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7197"/>
        <w:gridCol w:w="2163"/>
      </w:tblGrid>
      <w:tr w:rsidR="004E0934" w:rsidRPr="00EE6CBE" w14:paraId="1DB741E8" w14:textId="77777777" w:rsidTr="00F77A09">
        <w:tc>
          <w:tcPr>
            <w:tcW w:w="7920" w:type="dxa"/>
            <w:vAlign w:val="bottom"/>
          </w:tcPr>
          <w:p w14:paraId="2E6EEC2F" w14:textId="77777777" w:rsidR="004E0934" w:rsidRPr="00EE6CBE" w:rsidRDefault="004E0934" w:rsidP="00F77A09">
            <w:pPr>
              <w:contextualSpacing/>
              <w:rPr>
                <w:rFonts w:eastAsiaTheme="majorEastAsia" w:cstheme="minorHAnsi"/>
                <w:b/>
                <w:color w:val="C45911" w:themeColor="accent2" w:themeShade="BF"/>
                <w:kern w:val="28"/>
                <w:sz w:val="48"/>
                <w:szCs w:val="56"/>
              </w:rPr>
            </w:pPr>
            <w:r w:rsidRPr="00EE6CBE">
              <w:rPr>
                <w:rFonts w:eastAsiaTheme="majorEastAsia" w:cstheme="minorHAnsi"/>
                <w:b/>
                <w:color w:val="C45911" w:themeColor="accent2" w:themeShade="BF"/>
                <w:kern w:val="28"/>
                <w:sz w:val="48"/>
                <w:szCs w:val="56"/>
              </w:rPr>
              <w:t>Balance of State Nominating Committee</w:t>
            </w:r>
          </w:p>
        </w:tc>
        <w:tc>
          <w:tcPr>
            <w:tcW w:w="2304" w:type="dxa"/>
            <w:vAlign w:val="bottom"/>
          </w:tcPr>
          <w:p w14:paraId="706783FD" w14:textId="2BF541E3" w:rsidR="004E0934" w:rsidRPr="00EE6CBE" w:rsidRDefault="004E0934" w:rsidP="00F77A09">
            <w:pPr>
              <w:spacing w:after="120"/>
              <w:jc w:val="right"/>
              <w:outlineLvl w:val="2"/>
              <w:rPr>
                <w:rFonts w:eastAsiaTheme="majorEastAsia" w:cstheme="minorHAnsi"/>
                <w:b/>
                <w:color w:val="C45911" w:themeColor="accent2" w:themeShade="BF"/>
              </w:rPr>
            </w:pPr>
            <w:r>
              <w:rPr>
                <w:rFonts w:eastAsiaTheme="majorEastAsia" w:cstheme="minorHAnsi"/>
                <w:b/>
                <w:color w:val="C45911" w:themeColor="accent2" w:themeShade="BF"/>
              </w:rPr>
              <w:t>2/14</w:t>
            </w:r>
            <w:r>
              <w:rPr>
                <w:rFonts w:eastAsiaTheme="majorEastAsia" w:cstheme="minorHAnsi"/>
                <w:b/>
                <w:color w:val="C45911" w:themeColor="accent2" w:themeShade="BF"/>
              </w:rPr>
              <w:t>/2023</w:t>
            </w:r>
          </w:p>
          <w:p w14:paraId="4E3F7499" w14:textId="7E7E8C1B" w:rsidR="004E0934" w:rsidRPr="00EE6CBE" w:rsidRDefault="004E0934" w:rsidP="00F77A09">
            <w:pPr>
              <w:spacing w:after="120"/>
              <w:jc w:val="right"/>
              <w:outlineLvl w:val="2"/>
              <w:rPr>
                <w:rFonts w:eastAsiaTheme="majorEastAsia" w:cstheme="minorHAnsi"/>
                <w:b/>
                <w:color w:val="C45911" w:themeColor="accent2" w:themeShade="BF"/>
              </w:rPr>
            </w:pPr>
            <w:r>
              <w:rPr>
                <w:rFonts w:eastAsiaTheme="majorEastAsia" w:cstheme="minorHAnsi"/>
                <w:b/>
                <w:color w:val="C45911" w:themeColor="accent2" w:themeShade="BF"/>
              </w:rPr>
              <w:t>3</w:t>
            </w:r>
            <w:r>
              <w:rPr>
                <w:rFonts w:eastAsiaTheme="majorEastAsia" w:cstheme="minorHAnsi"/>
                <w:b/>
                <w:color w:val="C45911" w:themeColor="accent2" w:themeShade="BF"/>
              </w:rPr>
              <w:t>:00P</w:t>
            </w:r>
            <w:r w:rsidRPr="00EE6CBE">
              <w:rPr>
                <w:rFonts w:eastAsiaTheme="majorEastAsia" w:cstheme="minorHAnsi"/>
                <w:b/>
                <w:color w:val="C45911" w:themeColor="accent2" w:themeShade="BF"/>
              </w:rPr>
              <w:t>M</w:t>
            </w:r>
          </w:p>
          <w:p w14:paraId="7368FCCD" w14:textId="77777777" w:rsidR="004E0934" w:rsidRPr="00EE6CBE" w:rsidRDefault="004E0934" w:rsidP="00F77A09">
            <w:pPr>
              <w:spacing w:after="120"/>
              <w:jc w:val="right"/>
              <w:outlineLvl w:val="2"/>
              <w:rPr>
                <w:rFonts w:eastAsiaTheme="majorEastAsia" w:cstheme="minorHAnsi"/>
                <w:b/>
              </w:rPr>
            </w:pPr>
            <w:r w:rsidRPr="00EE6CBE">
              <w:rPr>
                <w:rFonts w:eastAsiaTheme="majorEastAsia" w:cstheme="minorHAnsi"/>
                <w:b/>
                <w:color w:val="C45911" w:themeColor="accent2" w:themeShade="BF"/>
              </w:rPr>
              <w:t>Via Teleconference</w:t>
            </w:r>
          </w:p>
        </w:tc>
      </w:tr>
    </w:tbl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1798"/>
        <w:gridCol w:w="2874"/>
        <w:gridCol w:w="1658"/>
        <w:gridCol w:w="3030"/>
      </w:tblGrid>
      <w:tr w:rsidR="004E0934" w:rsidRPr="00EE6CBE" w14:paraId="2785985E" w14:textId="77777777" w:rsidTr="00F77A09">
        <w:sdt>
          <w:sdtPr>
            <w:rPr>
              <w:rFonts w:eastAsiaTheme="majorEastAsia" w:cstheme="minorHAnsi"/>
              <w:b/>
              <w:bCs/>
              <w:iCs/>
            </w:rPr>
            <w:id w:val="834805806"/>
            <w:placeholder>
              <w:docPart w:val="9355AC4409334B3E8F9DEF0638F61C48"/>
            </w:placeholder>
            <w:temporary/>
            <w:showingPlcHdr/>
            <w15:appearance w15:val="hidden"/>
          </w:sdtPr>
          <w:sdtContent>
            <w:tc>
              <w:tcPr>
                <w:tcW w:w="1946" w:type="dxa"/>
                <w:tcMar>
                  <w:top w:w="144" w:type="dxa"/>
                </w:tcMar>
              </w:tcPr>
              <w:p w14:paraId="1A681775" w14:textId="77777777" w:rsidR="004E0934" w:rsidRPr="00EE6CBE" w:rsidRDefault="004E0934" w:rsidP="00F77A09">
                <w:pPr>
                  <w:keepNext/>
                  <w:spacing w:after="80"/>
                  <w:outlineLvl w:val="1"/>
                  <w:rPr>
                    <w:rFonts w:eastAsiaTheme="majorEastAsia" w:cstheme="minorHAnsi"/>
                    <w:b/>
                    <w:bCs/>
                    <w:iCs/>
                    <w:sz w:val="22"/>
                    <w:szCs w:val="22"/>
                  </w:rPr>
                </w:pPr>
                <w:r w:rsidRPr="00EE6CBE">
                  <w:rPr>
                    <w:rFonts w:eastAsiaTheme="majorEastAsia" w:cstheme="minorHAnsi"/>
                    <w:b/>
                    <w:bCs/>
                    <w:iCs/>
                    <w:sz w:val="22"/>
                    <w:szCs w:val="22"/>
                  </w:rPr>
                  <w:t>Meeting called by:</w:t>
                </w:r>
              </w:p>
            </w:tc>
          </w:sdtContent>
        </w:sdt>
        <w:tc>
          <w:tcPr>
            <w:tcW w:w="3184" w:type="dxa"/>
            <w:tcMar>
              <w:top w:w="144" w:type="dxa"/>
            </w:tcMar>
          </w:tcPr>
          <w:p w14:paraId="2658A37F" w14:textId="77777777" w:rsidR="004E0934" w:rsidRPr="00EE6CBE" w:rsidRDefault="004E0934" w:rsidP="00F77A09">
            <w:pPr>
              <w:spacing w:after="80"/>
              <w:rPr>
                <w:rFonts w:cstheme="minorHAnsi"/>
                <w:sz w:val="22"/>
                <w:szCs w:val="22"/>
              </w:rPr>
            </w:pPr>
            <w:r w:rsidRPr="00EE6CBE">
              <w:rPr>
                <w:rFonts w:cstheme="minorHAnsi"/>
                <w:sz w:val="22"/>
                <w:szCs w:val="22"/>
              </w:rPr>
              <w:t>Michael Bonertz</w:t>
            </w:r>
          </w:p>
        </w:tc>
        <w:tc>
          <w:tcPr>
            <w:tcW w:w="1779" w:type="dxa"/>
            <w:tcMar>
              <w:top w:w="144" w:type="dxa"/>
            </w:tcMar>
          </w:tcPr>
          <w:p w14:paraId="3184F742" w14:textId="77777777" w:rsidR="004E0934" w:rsidRPr="00EE6CBE" w:rsidRDefault="004E0934" w:rsidP="00F77A09">
            <w:pPr>
              <w:keepNext/>
              <w:spacing w:after="80"/>
              <w:outlineLvl w:val="1"/>
              <w:rPr>
                <w:rFonts w:eastAsiaTheme="majorEastAsia" w:cstheme="minorHAnsi"/>
                <w:b/>
                <w:bCs/>
                <w:iCs/>
                <w:sz w:val="22"/>
                <w:szCs w:val="22"/>
              </w:rPr>
            </w:pPr>
            <w:sdt>
              <w:sdtPr>
                <w:rPr>
                  <w:rFonts w:eastAsiaTheme="majorEastAsia" w:cstheme="minorHAnsi"/>
                  <w:b/>
                  <w:bCs/>
                  <w:iCs/>
                </w:rPr>
                <w:id w:val="-442851289"/>
                <w:placeholder>
                  <w:docPart w:val="AE654E12BB304665BC61A001F4F7E8EB"/>
                </w:placeholder>
                <w:temporary/>
                <w:showingPlcHdr/>
                <w15:appearance w15:val="hidden"/>
              </w:sdtPr>
              <w:sdtContent>
                <w:r w:rsidRPr="00EE6CBE">
                  <w:rPr>
                    <w:rFonts w:eastAsiaTheme="majorEastAsia" w:cstheme="minorHAnsi"/>
                    <w:b/>
                    <w:bCs/>
                    <w:iCs/>
                    <w:sz w:val="22"/>
                    <w:szCs w:val="22"/>
                  </w:rPr>
                  <w:t>Type of meeting:</w:t>
                </w:r>
              </w:sdtContent>
            </w:sdt>
          </w:p>
        </w:tc>
        <w:tc>
          <w:tcPr>
            <w:tcW w:w="3315" w:type="dxa"/>
            <w:tcMar>
              <w:top w:w="144" w:type="dxa"/>
            </w:tcMar>
          </w:tcPr>
          <w:p w14:paraId="550E7AB0" w14:textId="77777777" w:rsidR="004E0934" w:rsidRPr="00EE6CBE" w:rsidRDefault="004E0934" w:rsidP="00F77A09">
            <w:pPr>
              <w:spacing w:after="80"/>
              <w:rPr>
                <w:rFonts w:cstheme="minorHAnsi"/>
                <w:sz w:val="22"/>
                <w:szCs w:val="22"/>
              </w:rPr>
            </w:pPr>
            <w:r w:rsidRPr="00EE6CBE">
              <w:rPr>
                <w:rFonts w:cstheme="minorHAnsi"/>
                <w:sz w:val="22"/>
                <w:szCs w:val="22"/>
              </w:rPr>
              <w:t>Nominating Committee Meeting</w:t>
            </w:r>
          </w:p>
        </w:tc>
      </w:tr>
    </w:tbl>
    <w:tbl>
      <w:tblPr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880"/>
        <w:gridCol w:w="7480"/>
      </w:tblGrid>
      <w:tr w:rsidR="004E0934" w:rsidRPr="00EE6CBE" w14:paraId="2416108E" w14:textId="77777777" w:rsidTr="00F77A09">
        <w:tc>
          <w:tcPr>
            <w:tcW w:w="1980" w:type="dxa"/>
            <w:tcMar>
              <w:top w:w="144" w:type="dxa"/>
            </w:tcMar>
          </w:tcPr>
          <w:p w14:paraId="4B330D3D" w14:textId="77777777" w:rsidR="004E0934" w:rsidRPr="00EE6CBE" w:rsidRDefault="004E0934" w:rsidP="00F77A09">
            <w:pPr>
              <w:keepNext/>
              <w:spacing w:before="80" w:after="80" w:line="240" w:lineRule="auto"/>
              <w:outlineLvl w:val="1"/>
              <w:rPr>
                <w:rFonts w:eastAsiaTheme="majorEastAsia" w:cstheme="minorHAnsi"/>
                <w:b/>
                <w:bCs/>
                <w:iCs/>
              </w:rPr>
            </w:pPr>
            <w:sdt>
              <w:sdtPr>
                <w:rPr>
                  <w:rFonts w:eastAsiaTheme="majorEastAsia" w:cstheme="minorHAnsi"/>
                  <w:b/>
                  <w:bCs/>
                  <w:iCs/>
                </w:rPr>
                <w:id w:val="1643469904"/>
                <w:placeholder>
                  <w:docPart w:val="D1A783DFF25A46DDBC608B85E2091EAE"/>
                </w:placeholder>
                <w:temporary/>
                <w:showingPlcHdr/>
                <w15:appearance w15:val="hidden"/>
              </w:sdtPr>
              <w:sdtContent>
                <w:r w:rsidRPr="00EE6CBE">
                  <w:rPr>
                    <w:rFonts w:eastAsiaTheme="majorEastAsia" w:cstheme="minorHAnsi"/>
                    <w:b/>
                    <w:bCs/>
                    <w:iCs/>
                  </w:rPr>
                  <w:t>Attendees:</w:t>
                </w:r>
              </w:sdtContent>
            </w:sdt>
          </w:p>
        </w:tc>
        <w:tc>
          <w:tcPr>
            <w:tcW w:w="8244" w:type="dxa"/>
            <w:tcMar>
              <w:top w:w="144" w:type="dxa"/>
            </w:tcMar>
          </w:tcPr>
          <w:p w14:paraId="008FB4C1" w14:textId="77777777" w:rsidR="004E0934" w:rsidRPr="00EE6CBE" w:rsidRDefault="004E0934" w:rsidP="00F77A09">
            <w:pPr>
              <w:spacing w:before="80" w:after="80" w:line="240" w:lineRule="auto"/>
              <w:rPr>
                <w:rFonts w:eastAsiaTheme="minorEastAsia" w:cstheme="minorHAnsi"/>
              </w:rPr>
            </w:pPr>
            <w:r w:rsidRPr="00EE6CBE">
              <w:rPr>
                <w:rFonts w:eastAsiaTheme="minorEastAsia" w:cstheme="minorHAnsi"/>
              </w:rPr>
              <w:t>Michael Bonertz, Lisa Haen, Tara Prahl</w:t>
            </w:r>
            <w:r>
              <w:rPr>
                <w:rFonts w:eastAsiaTheme="minorEastAsia" w:cstheme="minorHAnsi"/>
              </w:rPr>
              <w:t>, Carrie Poser</w:t>
            </w:r>
          </w:p>
        </w:tc>
      </w:tr>
    </w:tbl>
    <w:sdt>
      <w:sdtPr>
        <w:rPr>
          <w:rFonts w:eastAsiaTheme="majorEastAsia" w:cstheme="minorHAnsi"/>
          <w:b/>
          <w:bCs/>
          <w:i/>
          <w:kern w:val="32"/>
        </w:rPr>
        <w:id w:val="-2901889"/>
        <w:placeholder>
          <w:docPart w:val="CBE45DB0981C4ABBBB56323D19CECB20"/>
        </w:placeholder>
        <w:temporary/>
        <w:showingPlcHdr/>
        <w15:appearance w15:val="hidden"/>
      </w:sdtPr>
      <w:sdtContent>
        <w:p w14:paraId="7D85D327" w14:textId="77777777" w:rsidR="004E0934" w:rsidRPr="00EE6CBE" w:rsidRDefault="004E0934" w:rsidP="004E0934">
          <w:pPr>
            <w:keepNext/>
            <w:pBdr>
              <w:bottom w:val="double" w:sz="4" w:space="1" w:color="000000" w:themeColor="text1"/>
            </w:pBdr>
            <w:spacing w:before="240" w:after="80" w:line="240" w:lineRule="auto"/>
            <w:jc w:val="center"/>
            <w:outlineLvl w:val="0"/>
            <w:rPr>
              <w:rFonts w:eastAsiaTheme="majorEastAsia" w:cstheme="minorHAnsi"/>
              <w:b/>
              <w:bCs/>
              <w:i/>
              <w:kern w:val="32"/>
            </w:rPr>
          </w:pPr>
          <w:r w:rsidRPr="00EE6CBE">
            <w:rPr>
              <w:rFonts w:eastAsiaTheme="majorEastAsia" w:cstheme="minorHAnsi"/>
              <w:b/>
              <w:bCs/>
              <w:i/>
              <w:kern w:val="32"/>
            </w:rPr>
            <w:t>Minutes</w:t>
          </w:r>
        </w:p>
      </w:sdtContent>
    </w:sdt>
    <w:p w14:paraId="5A5FF774" w14:textId="77777777" w:rsidR="004E0934" w:rsidRPr="004E0934" w:rsidRDefault="004E0934" w:rsidP="004E0934">
      <w:pPr>
        <w:pStyle w:val="ListParagraph"/>
        <w:spacing w:before="80" w:after="80" w:line="240" w:lineRule="auto"/>
        <w:rPr>
          <w:rFonts w:eastAsiaTheme="minorEastAsia" w:cstheme="minorHAnsi"/>
        </w:rPr>
      </w:pPr>
      <w:bookmarkStart w:id="0" w:name="MinuteItems"/>
      <w:bookmarkEnd w:id="0"/>
    </w:p>
    <w:p w14:paraId="3F05EF9C" w14:textId="64AFDA9C" w:rsidR="004E0934" w:rsidRPr="00CD66EC" w:rsidRDefault="004E0934" w:rsidP="004E0934">
      <w:pPr>
        <w:spacing w:before="80" w:after="80" w:line="240" w:lineRule="auto"/>
        <w:rPr>
          <w:rFonts w:eastAsiaTheme="minorEastAsia" w:cstheme="minorHAnsi"/>
        </w:rPr>
      </w:pPr>
      <w:r w:rsidRPr="00EE6CBE">
        <w:rPr>
          <w:rFonts w:eastAsiaTheme="minorEastAsia" w:cstheme="minorHAnsi"/>
          <w:b/>
          <w:bCs/>
        </w:rPr>
        <w:t>Agenda Item:</w:t>
      </w:r>
      <w:r w:rsidRPr="00EE6CBE">
        <w:rPr>
          <w:rFonts w:eastAsiaTheme="minorEastAsia" w:cstheme="minorHAnsi"/>
        </w:rPr>
        <w:tab/>
      </w:r>
      <w:r>
        <w:rPr>
          <w:rFonts w:eastAsiaTheme="minorEastAsia" w:cstheme="minorHAnsi"/>
        </w:rPr>
        <w:t>Governance Documents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="00176588"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EE6CBE">
        <w:rPr>
          <w:rFonts w:eastAsiaTheme="minorEastAsia" w:cstheme="minorHAnsi"/>
          <w:b/>
          <w:bCs/>
        </w:rPr>
        <w:t>Presenter</w:t>
      </w:r>
      <w:r w:rsidRPr="00EE6CBE">
        <w:rPr>
          <w:rFonts w:eastAsiaTheme="minorEastAsia" w:cstheme="minorHAnsi"/>
        </w:rPr>
        <w:t>: Michael</w:t>
      </w:r>
      <w:r w:rsidRPr="00EE6CBE">
        <w:rPr>
          <w:rFonts w:eastAsiaTheme="minorEastAsia" w:cstheme="minorHAnsi"/>
          <w:b/>
          <w:bCs/>
        </w:rPr>
        <w:t xml:space="preserve">      </w:t>
      </w:r>
      <w:r w:rsidRPr="00EE6CBE">
        <w:rPr>
          <w:rFonts w:eastAsiaTheme="minorEastAsia" w:cstheme="minorHAnsi"/>
        </w:rPr>
        <w:tab/>
      </w:r>
      <w:r w:rsidRPr="00EE6CBE">
        <w:rPr>
          <w:rFonts w:eastAsiaTheme="minorEastAsia" w:cstheme="minorHAnsi"/>
        </w:rPr>
        <w:tab/>
      </w:r>
    </w:p>
    <w:p w14:paraId="09EE88E0" w14:textId="052D763C" w:rsidR="00F23F0B" w:rsidRPr="00F23F0B" w:rsidRDefault="004E0934" w:rsidP="00F23F0B">
      <w:pPr>
        <w:spacing w:before="80" w:after="80" w:line="240" w:lineRule="auto"/>
        <w:rPr>
          <w:rFonts w:eastAsiaTheme="minorEastAsia" w:cstheme="minorHAnsi"/>
          <w:b/>
          <w:bCs/>
        </w:rPr>
      </w:pPr>
      <w:r w:rsidRPr="00EE6CBE">
        <w:rPr>
          <w:rFonts w:eastAsiaTheme="minorEastAsia" w:cstheme="minorHAnsi"/>
          <w:b/>
          <w:bCs/>
        </w:rPr>
        <w:t>Discussion:</w:t>
      </w:r>
      <w:r w:rsidRPr="00EE6CBE">
        <w:rPr>
          <w:rFonts w:eastAsiaTheme="minorEastAsia" w:cstheme="minorHAnsi"/>
          <w:b/>
          <w:bCs/>
        </w:rPr>
        <w:tab/>
      </w:r>
    </w:p>
    <w:p w14:paraId="235F68F9" w14:textId="465212E0" w:rsidR="004E0934" w:rsidRPr="004E0934" w:rsidRDefault="00F23F0B" w:rsidP="004E0934">
      <w:pPr>
        <w:pStyle w:val="ListParagraph"/>
        <w:numPr>
          <w:ilvl w:val="0"/>
          <w:numId w:val="3"/>
        </w:numPr>
        <w:spacing w:before="80" w:after="80" w:line="240" w:lineRule="auto"/>
        <w:rPr>
          <w:rFonts w:eastAsiaTheme="minorEastAsia" w:cstheme="minorHAnsi"/>
          <w:b/>
          <w:bCs/>
        </w:rPr>
      </w:pPr>
      <w:r>
        <w:rPr>
          <w:rFonts w:eastAsiaTheme="minorEastAsia" w:cstheme="minorHAnsi"/>
        </w:rPr>
        <w:t xml:space="preserve">Suggestion to re-title </w:t>
      </w:r>
      <w:r w:rsidR="004E0934">
        <w:rPr>
          <w:rFonts w:eastAsiaTheme="minorEastAsia" w:cstheme="minorHAnsi"/>
        </w:rPr>
        <w:t>Section 8</w:t>
      </w:r>
      <w:r>
        <w:rPr>
          <w:rFonts w:eastAsiaTheme="minorEastAsia" w:cstheme="minorHAnsi"/>
        </w:rPr>
        <w:t xml:space="preserve"> </w:t>
      </w:r>
      <w:r w:rsidR="004E0934">
        <w:rPr>
          <w:rFonts w:eastAsiaTheme="minorEastAsia" w:cstheme="minorHAnsi"/>
        </w:rPr>
        <w:t xml:space="preserve">of WIBOSCOC </w:t>
      </w:r>
      <w:proofErr w:type="spellStart"/>
      <w:r w:rsidR="004E0934">
        <w:rPr>
          <w:rFonts w:eastAsiaTheme="minorEastAsia" w:cstheme="minorHAnsi"/>
        </w:rPr>
        <w:t>BoD</w:t>
      </w:r>
      <w:proofErr w:type="spellEnd"/>
      <w:r w:rsidR="004E0934">
        <w:rPr>
          <w:rFonts w:eastAsiaTheme="minorEastAsia" w:cstheme="minorHAnsi"/>
        </w:rPr>
        <w:t xml:space="preserve"> Responsibilities and Code of Conduct document</w:t>
      </w:r>
      <w:r>
        <w:rPr>
          <w:rFonts w:eastAsiaTheme="minorEastAsia" w:cstheme="minorHAnsi"/>
        </w:rPr>
        <w:t xml:space="preserve"> to just Board decisions</w:t>
      </w:r>
      <w:r w:rsidR="00176588">
        <w:rPr>
          <w:rFonts w:eastAsiaTheme="minorEastAsia" w:cstheme="minorHAnsi"/>
        </w:rPr>
        <w:t>.</w:t>
      </w:r>
    </w:p>
    <w:p w14:paraId="0AF02320" w14:textId="15D0E58F" w:rsidR="004E0934" w:rsidRPr="0076028B" w:rsidRDefault="004E0934" w:rsidP="004E0934">
      <w:pPr>
        <w:pStyle w:val="ListParagraph"/>
        <w:numPr>
          <w:ilvl w:val="1"/>
          <w:numId w:val="3"/>
        </w:numPr>
        <w:spacing w:before="80" w:after="80" w:line="240" w:lineRule="auto"/>
        <w:rPr>
          <w:rFonts w:eastAsiaTheme="minorEastAsia" w:cstheme="minorHAnsi"/>
          <w:b/>
          <w:bCs/>
        </w:rPr>
      </w:pPr>
      <w:r>
        <w:rPr>
          <w:rFonts w:eastAsiaTheme="minorEastAsia" w:cstheme="minorHAnsi"/>
        </w:rPr>
        <w:t>Change language in point C to board decision may express</w:t>
      </w:r>
      <w:r w:rsidR="0076028B">
        <w:rPr>
          <w:rFonts w:eastAsiaTheme="minorEastAsia" w:cstheme="minorHAnsi"/>
        </w:rPr>
        <w:t xml:space="preserve"> his/her opposition in an appropriate and respectful </w:t>
      </w:r>
      <w:r w:rsidR="00176588">
        <w:rPr>
          <w:rFonts w:eastAsiaTheme="minorEastAsia" w:cstheme="minorHAnsi"/>
        </w:rPr>
        <w:t>manner.</w:t>
      </w:r>
    </w:p>
    <w:p w14:paraId="4E28239E" w14:textId="02AF2440" w:rsidR="0076028B" w:rsidRPr="0076028B" w:rsidRDefault="0076028B" w:rsidP="004E0934">
      <w:pPr>
        <w:pStyle w:val="ListParagraph"/>
        <w:numPr>
          <w:ilvl w:val="1"/>
          <w:numId w:val="3"/>
        </w:numPr>
        <w:spacing w:before="80" w:after="80" w:line="240" w:lineRule="auto"/>
        <w:rPr>
          <w:rFonts w:eastAsiaTheme="minorEastAsia" w:cstheme="minorHAnsi"/>
          <w:b/>
          <w:bCs/>
        </w:rPr>
      </w:pPr>
      <w:r>
        <w:rPr>
          <w:rFonts w:eastAsiaTheme="minorEastAsia" w:cstheme="minorHAnsi"/>
        </w:rPr>
        <w:t xml:space="preserve">Also challenges in language in points D and E regarding agreeing with the decision and not undermining </w:t>
      </w:r>
      <w:r w:rsidR="00176588">
        <w:rPr>
          <w:rFonts w:eastAsiaTheme="minorEastAsia" w:cstheme="minorHAnsi"/>
        </w:rPr>
        <w:t>Board.</w:t>
      </w:r>
    </w:p>
    <w:p w14:paraId="79F80667" w14:textId="5273FEBA" w:rsidR="0076028B" w:rsidRPr="0076028B" w:rsidRDefault="0076028B" w:rsidP="0076028B">
      <w:pPr>
        <w:pStyle w:val="ListParagraph"/>
        <w:numPr>
          <w:ilvl w:val="2"/>
          <w:numId w:val="3"/>
        </w:numPr>
        <w:spacing w:before="80" w:after="80" w:line="240" w:lineRule="auto"/>
        <w:rPr>
          <w:rFonts w:eastAsiaTheme="minorEastAsia" w:cstheme="minorHAnsi"/>
          <w:b/>
          <w:bCs/>
        </w:rPr>
      </w:pPr>
      <w:r>
        <w:rPr>
          <w:rFonts w:eastAsiaTheme="minorEastAsia" w:cstheme="minorHAnsi"/>
        </w:rPr>
        <w:t xml:space="preserve">Looking to create language that allows for individual opinion, but also to avoid strong directly negative language that could impede the unity of the </w:t>
      </w:r>
      <w:r w:rsidR="00176588">
        <w:rPr>
          <w:rFonts w:eastAsiaTheme="minorEastAsia" w:cstheme="minorHAnsi"/>
        </w:rPr>
        <w:t>Board.</w:t>
      </w:r>
    </w:p>
    <w:p w14:paraId="27F3F90D" w14:textId="16CAE36B" w:rsidR="0076028B" w:rsidRPr="00E22309" w:rsidRDefault="00E22309" w:rsidP="00E22309">
      <w:pPr>
        <w:pStyle w:val="ListParagraph"/>
        <w:numPr>
          <w:ilvl w:val="3"/>
          <w:numId w:val="3"/>
        </w:numPr>
        <w:spacing w:before="80" w:after="80" w:line="240" w:lineRule="auto"/>
        <w:rPr>
          <w:rFonts w:eastAsiaTheme="minorEastAsia" w:cstheme="minorHAnsi"/>
          <w:b/>
          <w:bCs/>
        </w:rPr>
      </w:pPr>
      <w:r>
        <w:rPr>
          <w:rFonts w:eastAsiaTheme="minorEastAsia" w:cstheme="minorHAnsi"/>
        </w:rPr>
        <w:t xml:space="preserve">Intention is to avoid board members giving an earful to anyone who will listen about a board policy and create discontent over a board </w:t>
      </w:r>
      <w:r w:rsidR="00176588">
        <w:rPr>
          <w:rFonts w:eastAsiaTheme="minorEastAsia" w:cstheme="minorHAnsi"/>
        </w:rPr>
        <w:t>decision.</w:t>
      </w:r>
    </w:p>
    <w:p w14:paraId="0A043C18" w14:textId="543F4B69" w:rsidR="00E22309" w:rsidRPr="00F23F0B" w:rsidRDefault="00E22309" w:rsidP="00E22309">
      <w:pPr>
        <w:pStyle w:val="ListParagraph"/>
        <w:numPr>
          <w:ilvl w:val="2"/>
          <w:numId w:val="3"/>
        </w:numPr>
        <w:spacing w:before="80" w:after="80" w:line="240" w:lineRule="auto"/>
        <w:rPr>
          <w:rFonts w:eastAsiaTheme="minorEastAsia" w:cstheme="minorHAnsi"/>
          <w:b/>
          <w:bCs/>
        </w:rPr>
      </w:pPr>
      <w:r>
        <w:rPr>
          <w:rFonts w:eastAsiaTheme="minorEastAsia" w:cstheme="minorHAnsi"/>
        </w:rPr>
        <w:t xml:space="preserve">Is it helpful to write what would happen if something did happen where a board decision was not </w:t>
      </w:r>
      <w:r w:rsidR="00F23F0B">
        <w:rPr>
          <w:rFonts w:eastAsiaTheme="minorEastAsia" w:cstheme="minorHAnsi"/>
        </w:rPr>
        <w:t>respectfully disagree?</w:t>
      </w:r>
    </w:p>
    <w:p w14:paraId="1B3CF0B6" w14:textId="52FE162F" w:rsidR="00F23F0B" w:rsidRPr="00347524" w:rsidRDefault="00F23F0B" w:rsidP="00F23F0B">
      <w:pPr>
        <w:pStyle w:val="ListParagraph"/>
        <w:numPr>
          <w:ilvl w:val="1"/>
          <w:numId w:val="3"/>
        </w:numPr>
        <w:spacing w:before="80" w:after="80" w:line="240" w:lineRule="auto"/>
        <w:rPr>
          <w:rFonts w:eastAsiaTheme="minorEastAsia" w:cstheme="minorHAnsi"/>
          <w:b/>
          <w:bCs/>
        </w:rPr>
      </w:pPr>
      <w:r>
        <w:rPr>
          <w:rFonts w:eastAsiaTheme="minorEastAsia" w:cstheme="minorHAnsi"/>
        </w:rPr>
        <w:t xml:space="preserve">Worked through language to adjust Section 8 that allows for </w:t>
      </w:r>
      <w:proofErr w:type="gramStart"/>
      <w:r>
        <w:rPr>
          <w:rFonts w:eastAsiaTheme="minorEastAsia" w:cstheme="minorHAnsi"/>
        </w:rPr>
        <w:t>individuality, yet</w:t>
      </w:r>
      <w:proofErr w:type="gramEnd"/>
      <w:r>
        <w:rPr>
          <w:rFonts w:eastAsiaTheme="minorEastAsia" w:cstheme="minorHAnsi"/>
        </w:rPr>
        <w:t xml:space="preserve"> ensure board members will </w:t>
      </w:r>
      <w:r w:rsidR="00347524">
        <w:rPr>
          <w:rFonts w:eastAsiaTheme="minorEastAsia" w:cstheme="minorHAnsi"/>
        </w:rPr>
        <w:t xml:space="preserve">be respectful of board </w:t>
      </w:r>
      <w:r w:rsidR="00176588">
        <w:rPr>
          <w:rFonts w:eastAsiaTheme="minorEastAsia" w:cstheme="minorHAnsi"/>
        </w:rPr>
        <w:t>decisions.</w:t>
      </w:r>
    </w:p>
    <w:p w14:paraId="11797381" w14:textId="78072CE4" w:rsidR="00347524" w:rsidRPr="00952243" w:rsidRDefault="00347524" w:rsidP="00952243">
      <w:pPr>
        <w:pStyle w:val="ListParagraph"/>
        <w:numPr>
          <w:ilvl w:val="1"/>
          <w:numId w:val="3"/>
        </w:numPr>
        <w:spacing w:before="80" w:after="80" w:line="240" w:lineRule="auto"/>
        <w:rPr>
          <w:rFonts w:eastAsiaTheme="minorEastAsia" w:cstheme="minorHAnsi"/>
          <w:b/>
          <w:bCs/>
        </w:rPr>
      </w:pPr>
      <w:r>
        <w:rPr>
          <w:rFonts w:eastAsiaTheme="minorEastAsia" w:cstheme="minorHAnsi"/>
        </w:rPr>
        <w:t xml:space="preserve">Edited Section 3: Conflict of Interest of WIBOSCOC </w:t>
      </w:r>
      <w:proofErr w:type="spellStart"/>
      <w:r>
        <w:rPr>
          <w:rFonts w:eastAsiaTheme="minorEastAsia" w:cstheme="minorHAnsi"/>
        </w:rPr>
        <w:t>BoD</w:t>
      </w:r>
      <w:proofErr w:type="spellEnd"/>
      <w:r>
        <w:rPr>
          <w:rFonts w:eastAsiaTheme="minorEastAsia" w:cstheme="minorHAnsi"/>
        </w:rPr>
        <w:t xml:space="preserve"> Responsibilities and Code of Conduct document to have consistent language from Financial Policies and Procedures manual</w:t>
      </w:r>
      <w:r w:rsidR="00176588">
        <w:rPr>
          <w:rFonts w:eastAsiaTheme="minorEastAsia" w:cstheme="minorHAnsi"/>
        </w:rPr>
        <w:t>.</w:t>
      </w:r>
      <w:r>
        <w:rPr>
          <w:rFonts w:eastAsiaTheme="minorEastAsia" w:cstheme="minorHAnsi"/>
        </w:rPr>
        <w:t xml:space="preserve"> </w:t>
      </w:r>
    </w:p>
    <w:p w14:paraId="32413613" w14:textId="512CA603" w:rsidR="00952243" w:rsidRPr="00952243" w:rsidRDefault="00952243" w:rsidP="00952243">
      <w:pPr>
        <w:pStyle w:val="ListParagraph"/>
        <w:numPr>
          <w:ilvl w:val="1"/>
          <w:numId w:val="3"/>
        </w:numPr>
        <w:spacing w:before="80" w:after="80" w:line="240" w:lineRule="auto"/>
        <w:rPr>
          <w:rFonts w:eastAsiaTheme="minorEastAsia" w:cstheme="minorHAnsi"/>
          <w:b/>
          <w:bCs/>
        </w:rPr>
      </w:pPr>
      <w:r>
        <w:rPr>
          <w:rFonts w:eastAsiaTheme="minorEastAsia" w:cstheme="minorHAnsi"/>
        </w:rPr>
        <w:t xml:space="preserve">As a result of document changes, the WIBOSCOC Conflict of Interest Policy and Annual Statement document will not be </w:t>
      </w:r>
      <w:r w:rsidR="00176588">
        <w:rPr>
          <w:rFonts w:eastAsiaTheme="minorEastAsia" w:cstheme="minorHAnsi"/>
        </w:rPr>
        <w:t>needed.</w:t>
      </w:r>
    </w:p>
    <w:p w14:paraId="656C03AC" w14:textId="7D6A9527" w:rsidR="00952243" w:rsidRPr="00952243" w:rsidRDefault="00952243" w:rsidP="00952243">
      <w:pPr>
        <w:pStyle w:val="ListParagraph"/>
        <w:numPr>
          <w:ilvl w:val="0"/>
          <w:numId w:val="3"/>
        </w:numPr>
        <w:spacing w:before="80" w:after="80" w:line="240" w:lineRule="auto"/>
        <w:rPr>
          <w:rFonts w:eastAsiaTheme="minorEastAsia" w:cstheme="minorHAnsi"/>
          <w:b/>
          <w:bCs/>
        </w:rPr>
      </w:pPr>
      <w:r>
        <w:rPr>
          <w:rFonts w:eastAsiaTheme="minorEastAsia" w:cstheme="minorHAnsi"/>
        </w:rPr>
        <w:t xml:space="preserve">Identified need for a document that provides a space to document disclose a conflict of </w:t>
      </w:r>
      <w:r w:rsidR="00176588">
        <w:rPr>
          <w:rFonts w:eastAsiaTheme="minorEastAsia" w:cstheme="minorHAnsi"/>
        </w:rPr>
        <w:t>interest.</w:t>
      </w:r>
    </w:p>
    <w:p w14:paraId="2916B061" w14:textId="76DB317A" w:rsidR="00952243" w:rsidRPr="00907B65" w:rsidRDefault="00952243" w:rsidP="00952243">
      <w:pPr>
        <w:pStyle w:val="ListParagraph"/>
        <w:numPr>
          <w:ilvl w:val="1"/>
          <w:numId w:val="3"/>
        </w:numPr>
        <w:spacing w:before="80" w:after="80" w:line="240" w:lineRule="auto"/>
        <w:rPr>
          <w:rFonts w:eastAsiaTheme="minorEastAsia" w:cstheme="minorHAnsi"/>
          <w:b/>
          <w:bCs/>
        </w:rPr>
      </w:pPr>
      <w:r>
        <w:rPr>
          <w:rFonts w:eastAsiaTheme="minorEastAsia" w:cstheme="minorHAnsi"/>
        </w:rPr>
        <w:t xml:space="preserve">Carrie provided document used by ICA as a baseline document to start working </w:t>
      </w:r>
      <w:r w:rsidR="00176588">
        <w:rPr>
          <w:rFonts w:eastAsiaTheme="minorEastAsia" w:cstheme="minorHAnsi"/>
        </w:rPr>
        <w:t>through.</w:t>
      </w:r>
    </w:p>
    <w:p w14:paraId="685F6213" w14:textId="4AD9D104" w:rsidR="00907B65" w:rsidRPr="00907B65" w:rsidRDefault="00907B65" w:rsidP="00907B65">
      <w:pPr>
        <w:pStyle w:val="ListParagraph"/>
        <w:numPr>
          <w:ilvl w:val="1"/>
          <w:numId w:val="3"/>
        </w:numPr>
        <w:spacing w:before="80" w:after="80" w:line="240" w:lineRule="auto"/>
        <w:rPr>
          <w:rFonts w:eastAsiaTheme="minorEastAsia" w:cstheme="minorHAnsi"/>
          <w:b/>
          <w:bCs/>
        </w:rPr>
      </w:pPr>
      <w:r>
        <w:rPr>
          <w:rFonts w:eastAsiaTheme="minorEastAsia" w:cstheme="minorHAnsi"/>
        </w:rPr>
        <w:t>Committee went through document and crafted changes that is reflective a board member instead of a staff member</w:t>
      </w:r>
      <w:r w:rsidR="00176588">
        <w:rPr>
          <w:rFonts w:eastAsiaTheme="minorEastAsia" w:cstheme="minorHAnsi"/>
        </w:rPr>
        <w:t>.</w:t>
      </w:r>
    </w:p>
    <w:p w14:paraId="6EE8FFC6" w14:textId="213459ED" w:rsidR="00907B65" w:rsidRPr="00907B65" w:rsidRDefault="00907B65" w:rsidP="00907B65">
      <w:pPr>
        <w:pStyle w:val="ListParagraph"/>
        <w:numPr>
          <w:ilvl w:val="0"/>
          <w:numId w:val="3"/>
        </w:numPr>
        <w:spacing w:before="80" w:after="80" w:line="240" w:lineRule="auto"/>
        <w:rPr>
          <w:rFonts w:eastAsiaTheme="minorEastAsia" w:cstheme="minorHAnsi"/>
          <w:b/>
          <w:bCs/>
        </w:rPr>
      </w:pPr>
      <w:r>
        <w:rPr>
          <w:rFonts w:eastAsiaTheme="minorEastAsia" w:cstheme="minorHAnsi"/>
        </w:rPr>
        <w:t>Once all documents are cleaned up, will be sent out to board for comment and then voted on after the comment period closes</w:t>
      </w:r>
      <w:r w:rsidR="00176588">
        <w:rPr>
          <w:rFonts w:eastAsiaTheme="minorEastAsia" w:cstheme="minorHAnsi"/>
        </w:rPr>
        <w:t>.</w:t>
      </w:r>
    </w:p>
    <w:p w14:paraId="3B314EA1" w14:textId="77777777" w:rsidR="00176588" w:rsidRDefault="00176588" w:rsidP="00952243">
      <w:pPr>
        <w:spacing w:before="80" w:after="80" w:line="240" w:lineRule="auto"/>
        <w:rPr>
          <w:rFonts w:eastAsiaTheme="minorEastAsia" w:cstheme="minorHAnsi"/>
          <w:b/>
          <w:bCs/>
        </w:rPr>
      </w:pPr>
    </w:p>
    <w:p w14:paraId="456405DD" w14:textId="12F12AF9" w:rsidR="00176588" w:rsidRDefault="00176588" w:rsidP="00952243">
      <w:pPr>
        <w:spacing w:before="80" w:after="80" w:line="240" w:lineRule="auto"/>
        <w:rPr>
          <w:rFonts w:eastAsiaTheme="minorEastAsia" w:cstheme="minorHAnsi"/>
          <w:b/>
          <w:bCs/>
        </w:rPr>
      </w:pPr>
      <w:r>
        <w:rPr>
          <w:rFonts w:eastAsiaTheme="minorEastAsia" w:cstheme="minorHAnsi"/>
          <w:b/>
          <w:bCs/>
        </w:rPr>
        <w:t xml:space="preserve">Agenda Item: </w:t>
      </w:r>
      <w:r w:rsidRPr="00176588">
        <w:rPr>
          <w:rFonts w:eastAsiaTheme="minorEastAsia" w:cstheme="minorHAnsi"/>
        </w:rPr>
        <w:t>Review overall coalition Board rep openings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176588">
        <w:rPr>
          <w:rFonts w:eastAsiaTheme="minorEastAsia" w:cstheme="minorHAnsi"/>
          <w:b/>
          <w:bCs/>
        </w:rPr>
        <w:t>Presenter</w:t>
      </w:r>
      <w:r>
        <w:rPr>
          <w:rFonts w:eastAsiaTheme="minorEastAsia" w:cstheme="minorHAnsi"/>
        </w:rPr>
        <w:t>: Lisa</w:t>
      </w:r>
    </w:p>
    <w:p w14:paraId="1C9DF3D7" w14:textId="77777777" w:rsidR="00176588" w:rsidRDefault="00176588" w:rsidP="00952243">
      <w:pPr>
        <w:spacing w:before="80" w:after="80" w:line="240" w:lineRule="auto"/>
        <w:rPr>
          <w:rFonts w:eastAsiaTheme="minorEastAsia" w:cstheme="minorHAnsi"/>
          <w:b/>
          <w:bCs/>
        </w:rPr>
      </w:pPr>
      <w:r>
        <w:rPr>
          <w:rFonts w:eastAsiaTheme="minorEastAsia" w:cstheme="minorHAnsi"/>
          <w:b/>
          <w:bCs/>
        </w:rPr>
        <w:t>Discussion:</w:t>
      </w:r>
    </w:p>
    <w:p w14:paraId="44291CC4" w14:textId="490A4615" w:rsidR="00952243" w:rsidRDefault="00176588" w:rsidP="00176588">
      <w:pPr>
        <w:pStyle w:val="ListParagraph"/>
        <w:numPr>
          <w:ilvl w:val="0"/>
          <w:numId w:val="6"/>
        </w:numPr>
        <w:spacing w:before="80" w:after="80" w:line="240" w:lineRule="auto"/>
        <w:rPr>
          <w:rFonts w:eastAsiaTheme="minorEastAsia" w:cstheme="minorHAnsi"/>
        </w:rPr>
      </w:pPr>
      <w:r w:rsidRPr="00176588">
        <w:rPr>
          <w:rFonts w:eastAsiaTheme="minorEastAsia" w:cstheme="minorHAnsi"/>
        </w:rPr>
        <w:t>East Central, North Central, Washington and NWISH</w:t>
      </w:r>
    </w:p>
    <w:p w14:paraId="19C01211" w14:textId="49D70BD9" w:rsidR="00176588" w:rsidRDefault="00176588" w:rsidP="00176588">
      <w:pPr>
        <w:pStyle w:val="ListParagraph"/>
        <w:numPr>
          <w:ilvl w:val="1"/>
          <w:numId w:val="6"/>
        </w:numPr>
        <w:spacing w:before="80" w:after="8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East Central and North Central is working through their vacancies.</w:t>
      </w:r>
    </w:p>
    <w:p w14:paraId="15DD2C54" w14:textId="4C3C961E" w:rsidR="00176588" w:rsidRDefault="00176588" w:rsidP="00176588">
      <w:pPr>
        <w:pStyle w:val="ListParagraph"/>
        <w:numPr>
          <w:ilvl w:val="1"/>
          <w:numId w:val="6"/>
        </w:numPr>
        <w:spacing w:before="80" w:after="8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lastRenderedPageBreak/>
        <w:t>NWISH likely to remain open.</w:t>
      </w:r>
    </w:p>
    <w:p w14:paraId="446A1EAA" w14:textId="22B6461A" w:rsidR="00176588" w:rsidRDefault="00176588" w:rsidP="00176588">
      <w:pPr>
        <w:pStyle w:val="ListParagraph"/>
        <w:numPr>
          <w:ilvl w:val="1"/>
          <w:numId w:val="6"/>
        </w:numPr>
        <w:spacing w:before="80" w:after="80" w:line="240" w:lineRule="auto"/>
        <w:rPr>
          <w:rFonts w:eastAsiaTheme="minorEastAsia" w:cstheme="minorHAnsi"/>
        </w:rPr>
      </w:pPr>
      <w:r w:rsidRPr="004E0934">
        <w:rPr>
          <w:rFonts w:eastAsiaTheme="minorEastAsia" w:cstheme="minorHAnsi"/>
        </w:rPr>
        <w:t>Turnover in</w:t>
      </w:r>
      <w:r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 xml:space="preserve">Washington </w:t>
      </w:r>
      <w:r>
        <w:rPr>
          <w:rFonts w:eastAsiaTheme="minorEastAsia" w:cstheme="minorHAnsi"/>
        </w:rPr>
        <w:t xml:space="preserve">coalition is making it challenging connecting with someone who can </w:t>
      </w:r>
      <w:proofErr w:type="gramStart"/>
      <w:r>
        <w:rPr>
          <w:rFonts w:eastAsiaTheme="minorEastAsia" w:cstheme="minorHAnsi"/>
        </w:rPr>
        <w:t>provide assistance</w:t>
      </w:r>
      <w:proofErr w:type="gramEnd"/>
      <w:r>
        <w:rPr>
          <w:rFonts w:eastAsiaTheme="minorEastAsia" w:cstheme="minorHAnsi"/>
        </w:rPr>
        <w:t xml:space="preserve"> with providing a coalition rep.</w:t>
      </w:r>
    </w:p>
    <w:p w14:paraId="36272BE3" w14:textId="77777777" w:rsidR="00176588" w:rsidRDefault="00176588" w:rsidP="00176588">
      <w:pPr>
        <w:pStyle w:val="ListParagraph"/>
        <w:numPr>
          <w:ilvl w:val="2"/>
          <w:numId w:val="6"/>
        </w:numPr>
        <w:spacing w:before="80" w:after="8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Waiting to hear back from most recent contact. </w:t>
      </w:r>
    </w:p>
    <w:p w14:paraId="01EE1372" w14:textId="77777777" w:rsidR="00176588" w:rsidRPr="00176588" w:rsidRDefault="00176588" w:rsidP="00176588">
      <w:pPr>
        <w:pStyle w:val="ListParagraph"/>
        <w:spacing w:before="80" w:after="80" w:line="240" w:lineRule="auto"/>
        <w:ind w:left="1440"/>
        <w:rPr>
          <w:rFonts w:eastAsiaTheme="minorEastAsia" w:cstheme="minorHAnsi"/>
        </w:rPr>
      </w:pPr>
    </w:p>
    <w:p w14:paraId="514A9792" w14:textId="77777777" w:rsidR="00952243" w:rsidRDefault="00952243" w:rsidP="004E0934">
      <w:pPr>
        <w:spacing w:before="80" w:after="80" w:line="240" w:lineRule="auto"/>
        <w:rPr>
          <w:rFonts w:eastAsiaTheme="minorEastAsia" w:cstheme="minorHAnsi"/>
          <w:i/>
          <w:iCs/>
        </w:rPr>
      </w:pPr>
    </w:p>
    <w:p w14:paraId="2C57E5EA" w14:textId="3B87C7D9" w:rsidR="004E0934" w:rsidRPr="000A1E92" w:rsidRDefault="004E0934" w:rsidP="004E0934">
      <w:pPr>
        <w:spacing w:before="80" w:after="80" w:line="240" w:lineRule="auto"/>
        <w:rPr>
          <w:rFonts w:eastAsiaTheme="minorEastAsia" w:cstheme="minorHAnsi"/>
          <w:i/>
          <w:iCs/>
        </w:rPr>
      </w:pPr>
      <w:r w:rsidRPr="000A1E92">
        <w:rPr>
          <w:rFonts w:eastAsiaTheme="minorEastAsia" w:cstheme="minorHAnsi"/>
          <w:i/>
          <w:iCs/>
        </w:rPr>
        <w:t xml:space="preserve">Tentative next meeting: </w:t>
      </w:r>
      <w:r w:rsidR="00E24657">
        <w:rPr>
          <w:rFonts w:eastAsiaTheme="minorEastAsia" w:cstheme="minorHAnsi"/>
          <w:i/>
          <w:iCs/>
        </w:rPr>
        <w:t xml:space="preserve"> Tuesdays March 14, </w:t>
      </w:r>
      <w:proofErr w:type="gramStart"/>
      <w:r w:rsidR="00E24657">
        <w:rPr>
          <w:rFonts w:eastAsiaTheme="minorEastAsia" w:cstheme="minorHAnsi"/>
          <w:i/>
          <w:iCs/>
        </w:rPr>
        <w:t>2023</w:t>
      </w:r>
      <w:proofErr w:type="gramEnd"/>
      <w:r w:rsidR="00E24657">
        <w:rPr>
          <w:rFonts w:eastAsiaTheme="minorEastAsia" w:cstheme="minorHAnsi"/>
          <w:i/>
          <w:iCs/>
        </w:rPr>
        <w:t xml:space="preserve"> at 2:30pm</w:t>
      </w:r>
    </w:p>
    <w:p w14:paraId="431C1E78" w14:textId="19FF6AF2" w:rsidR="004E0934" w:rsidRPr="00EE6CBE" w:rsidRDefault="004E0934" w:rsidP="004E0934">
      <w:pPr>
        <w:keepNext/>
        <w:pBdr>
          <w:bottom w:val="double" w:sz="4" w:space="1" w:color="000000" w:themeColor="text1"/>
        </w:pBdr>
        <w:spacing w:before="240" w:after="80" w:line="240" w:lineRule="auto"/>
        <w:outlineLvl w:val="0"/>
        <w:rPr>
          <w:rFonts w:eastAsiaTheme="majorEastAsia" w:cstheme="minorHAnsi"/>
          <w:b/>
          <w:bCs/>
          <w:i/>
          <w:kern w:val="32"/>
        </w:rPr>
      </w:pPr>
    </w:p>
    <w:p w14:paraId="28C9C0FB" w14:textId="6F4C7E86" w:rsidR="004E0934" w:rsidRPr="00347524" w:rsidRDefault="004E0934" w:rsidP="00347524">
      <w:pPr>
        <w:spacing w:before="80" w:after="80" w:line="240" w:lineRule="auto"/>
        <w:rPr>
          <w:rFonts w:eastAsiaTheme="minorEastAsia" w:cstheme="minorHAnsi"/>
          <w:bCs/>
        </w:rPr>
      </w:pPr>
    </w:p>
    <w:p w14:paraId="5EFD196D" w14:textId="77777777" w:rsidR="004E0934" w:rsidRPr="00EE6CBE" w:rsidRDefault="004E0934" w:rsidP="004E0934">
      <w:pPr>
        <w:spacing w:before="80" w:after="80" w:line="240" w:lineRule="auto"/>
        <w:rPr>
          <w:rFonts w:eastAsiaTheme="minorEastAsia" w:cstheme="minorHAnsi"/>
          <w:bCs/>
          <w:i/>
          <w:iCs/>
        </w:rPr>
      </w:pPr>
      <w:r w:rsidRPr="00EE6CBE">
        <w:rPr>
          <w:rFonts w:eastAsiaTheme="minorEastAsia" w:cstheme="minorHAnsi"/>
          <w:bCs/>
          <w:i/>
          <w:iCs/>
        </w:rPr>
        <w:t xml:space="preserve">Action Items to follow up on: </w:t>
      </w:r>
    </w:p>
    <w:p w14:paraId="289BFBCF" w14:textId="011BA972" w:rsidR="00A13348" w:rsidRDefault="00347524" w:rsidP="00347524">
      <w:pPr>
        <w:pStyle w:val="ListParagraph"/>
        <w:numPr>
          <w:ilvl w:val="0"/>
          <w:numId w:val="5"/>
        </w:numPr>
      </w:pPr>
      <w:r>
        <w:t>Lisa to finalize and edit document</w:t>
      </w:r>
      <w:r w:rsidR="00176588">
        <w:t>s</w:t>
      </w:r>
      <w:r>
        <w:t xml:space="preserve"> to share with Nominating Committee</w:t>
      </w:r>
      <w:r w:rsidR="00176588">
        <w:t>.</w:t>
      </w:r>
    </w:p>
    <w:p w14:paraId="196B2476" w14:textId="30E813D5" w:rsidR="00952243" w:rsidRDefault="00952243" w:rsidP="00347524">
      <w:pPr>
        <w:pStyle w:val="ListParagraph"/>
        <w:numPr>
          <w:ilvl w:val="0"/>
          <w:numId w:val="5"/>
        </w:numPr>
      </w:pPr>
      <w:r>
        <w:t>Carrie anticipates looking up language to make sure we are identifying relationships in a matter that describes personal relationships without being specific on the type of relationship</w:t>
      </w:r>
      <w:r w:rsidR="00176588">
        <w:t>.</w:t>
      </w:r>
    </w:p>
    <w:sectPr w:rsidR="0095224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F276F" w14:textId="77777777" w:rsidR="00E24657" w:rsidRDefault="00E24657" w:rsidP="00E24657">
      <w:pPr>
        <w:spacing w:after="0" w:line="240" w:lineRule="auto"/>
      </w:pPr>
      <w:r>
        <w:separator/>
      </w:r>
    </w:p>
  </w:endnote>
  <w:endnote w:type="continuationSeparator" w:id="0">
    <w:p w14:paraId="50FBF8CD" w14:textId="77777777" w:rsidR="00E24657" w:rsidRDefault="00E24657" w:rsidP="00E24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DE68C" w14:textId="4C97A6A7" w:rsidR="00E24657" w:rsidRPr="00E24657" w:rsidRDefault="00E24657">
    <w:pPr>
      <w:pStyle w:val="Footer"/>
      <w:rPr>
        <w:i/>
        <w:iCs/>
      </w:rPr>
    </w:pPr>
    <w:r w:rsidRPr="00E24657">
      <w:rPr>
        <w:i/>
        <w:iCs/>
      </w:rPr>
      <w:t>Meeting adjourned at 4:26pm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E446C" w14:textId="77777777" w:rsidR="00E24657" w:rsidRDefault="00E24657" w:rsidP="00E24657">
      <w:pPr>
        <w:spacing w:after="0" w:line="240" w:lineRule="auto"/>
      </w:pPr>
      <w:r>
        <w:separator/>
      </w:r>
    </w:p>
  </w:footnote>
  <w:footnote w:type="continuationSeparator" w:id="0">
    <w:p w14:paraId="05A80034" w14:textId="77777777" w:rsidR="00E24657" w:rsidRDefault="00E24657" w:rsidP="00E24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3E66"/>
    <w:multiLevelType w:val="hybridMultilevel"/>
    <w:tmpl w:val="189C8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8778C"/>
    <w:multiLevelType w:val="hybridMultilevel"/>
    <w:tmpl w:val="0F62A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4383D"/>
    <w:multiLevelType w:val="hybridMultilevel"/>
    <w:tmpl w:val="7D78F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A3599"/>
    <w:multiLevelType w:val="hybridMultilevel"/>
    <w:tmpl w:val="7610BE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B7764D"/>
    <w:multiLevelType w:val="hybridMultilevel"/>
    <w:tmpl w:val="5C745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809AC"/>
    <w:multiLevelType w:val="hybridMultilevel"/>
    <w:tmpl w:val="F55C6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784101">
    <w:abstractNumId w:val="0"/>
  </w:num>
  <w:num w:numId="2" w16cid:durableId="980160380">
    <w:abstractNumId w:val="3"/>
  </w:num>
  <w:num w:numId="3" w16cid:durableId="763573923">
    <w:abstractNumId w:val="5"/>
  </w:num>
  <w:num w:numId="4" w16cid:durableId="1925187697">
    <w:abstractNumId w:val="2"/>
  </w:num>
  <w:num w:numId="5" w16cid:durableId="714042942">
    <w:abstractNumId w:val="1"/>
  </w:num>
  <w:num w:numId="6" w16cid:durableId="16709846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934"/>
    <w:rsid w:val="00176588"/>
    <w:rsid w:val="001B194F"/>
    <w:rsid w:val="001D7BEF"/>
    <w:rsid w:val="00347524"/>
    <w:rsid w:val="004E0934"/>
    <w:rsid w:val="0076028B"/>
    <w:rsid w:val="00907B65"/>
    <w:rsid w:val="00952243"/>
    <w:rsid w:val="00E22309"/>
    <w:rsid w:val="00E24657"/>
    <w:rsid w:val="00F23F0B"/>
    <w:rsid w:val="00FC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81D9F"/>
  <w15:chartTrackingRefBased/>
  <w15:docId w15:val="{C29E262D-1604-4BAF-8294-B8BED9D1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934"/>
    <w:pPr>
      <w:spacing w:before="80" w:after="80" w:line="240" w:lineRule="auto"/>
    </w:pPr>
    <w:rPr>
      <w:rFonts w:eastAsiaTheme="minorEastAsia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4E0934"/>
    <w:pPr>
      <w:spacing w:before="80" w:after="0" w:line="240" w:lineRule="auto"/>
    </w:pPr>
    <w:rPr>
      <w:rFonts w:eastAsiaTheme="minorEastAsia" w:cs="Times New Roman"/>
      <w:sz w:val="19"/>
      <w:szCs w:val="19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4E0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657"/>
  </w:style>
  <w:style w:type="paragraph" w:styleId="Footer">
    <w:name w:val="footer"/>
    <w:basedOn w:val="Normal"/>
    <w:link w:val="FooterChar"/>
    <w:uiPriority w:val="99"/>
    <w:unhideWhenUsed/>
    <w:rsid w:val="00E24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55AC4409334B3E8F9DEF0638F61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35375-8E09-4701-AA40-6962F1E74705}"/>
      </w:docPartPr>
      <w:docPartBody>
        <w:p w:rsidR="00000000" w:rsidRDefault="007C6897" w:rsidP="007C6897">
          <w:pPr>
            <w:pStyle w:val="9355AC4409334B3E8F9DEF0638F61C48"/>
          </w:pPr>
          <w:r w:rsidRPr="00E048B4">
            <w:t>Meeting called by:</w:t>
          </w:r>
        </w:p>
      </w:docPartBody>
    </w:docPart>
    <w:docPart>
      <w:docPartPr>
        <w:name w:val="AE654E12BB304665BC61A001F4F7E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A3C78-8464-4480-8755-3FCF042F7C88}"/>
      </w:docPartPr>
      <w:docPartBody>
        <w:p w:rsidR="00000000" w:rsidRDefault="007C6897" w:rsidP="007C6897">
          <w:pPr>
            <w:pStyle w:val="AE654E12BB304665BC61A001F4F7E8EB"/>
          </w:pPr>
          <w:r w:rsidRPr="00E048B4">
            <w:t>Type of meeting:</w:t>
          </w:r>
        </w:p>
      </w:docPartBody>
    </w:docPart>
    <w:docPart>
      <w:docPartPr>
        <w:name w:val="D1A783DFF25A46DDBC608B85E2091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2485D-4AFD-41A5-AA57-5DDD8AF9A73F}"/>
      </w:docPartPr>
      <w:docPartBody>
        <w:p w:rsidR="00000000" w:rsidRDefault="007C6897" w:rsidP="007C6897">
          <w:pPr>
            <w:pStyle w:val="D1A783DFF25A46DDBC608B85E2091EAE"/>
          </w:pPr>
          <w:r>
            <w:t>Attendees:</w:t>
          </w:r>
        </w:p>
      </w:docPartBody>
    </w:docPart>
    <w:docPart>
      <w:docPartPr>
        <w:name w:val="CBE45DB0981C4ABBBB56323D19CEC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35E69-B000-43B6-B4A0-458D4694F627}"/>
      </w:docPartPr>
      <w:docPartBody>
        <w:p w:rsidR="00000000" w:rsidRDefault="007C6897" w:rsidP="007C6897">
          <w:pPr>
            <w:pStyle w:val="CBE45DB0981C4ABBBB56323D19CECB20"/>
          </w:pPr>
          <w:r>
            <w:t>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897"/>
    <w:rsid w:val="007C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55AC4409334B3E8F9DEF0638F61C48">
    <w:name w:val="9355AC4409334B3E8F9DEF0638F61C48"/>
    <w:rsid w:val="007C6897"/>
  </w:style>
  <w:style w:type="paragraph" w:customStyle="1" w:styleId="AE654E12BB304665BC61A001F4F7E8EB">
    <w:name w:val="AE654E12BB304665BC61A001F4F7E8EB"/>
    <w:rsid w:val="007C6897"/>
  </w:style>
  <w:style w:type="paragraph" w:customStyle="1" w:styleId="D1A783DFF25A46DDBC608B85E2091EAE">
    <w:name w:val="D1A783DFF25A46DDBC608B85E2091EAE"/>
    <w:rsid w:val="007C6897"/>
  </w:style>
  <w:style w:type="paragraph" w:customStyle="1" w:styleId="CBE45DB0981C4ABBBB56323D19CECB20">
    <w:name w:val="CBE45DB0981C4ABBBB56323D19CECB20"/>
    <w:rsid w:val="007C68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Prahl</dc:creator>
  <cp:keywords/>
  <dc:description/>
  <cp:lastModifiedBy>Tara Prahl</cp:lastModifiedBy>
  <cp:revision>5</cp:revision>
  <dcterms:created xsi:type="dcterms:W3CDTF">2023-02-14T21:00:00Z</dcterms:created>
  <dcterms:modified xsi:type="dcterms:W3CDTF">2023-02-14T22:27:00Z</dcterms:modified>
</cp:coreProperties>
</file>