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D7" w:rsidRPr="00E20470" w:rsidRDefault="00853E53" w:rsidP="00DD7FD7">
      <w:pPr>
        <w:jc w:val="center"/>
        <w:rPr>
          <w:rFonts w:ascii="Garamond" w:hAnsi="Garamond"/>
          <w:spacing w:val="-30"/>
        </w:rPr>
      </w:pPr>
      <w:r w:rsidRPr="00853E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4.45pt;margin-top:-43.85pt;width:211.85pt;height:70.6pt;z-index:251659264" o:preferrelative="f" wrapcoords="-77 0 -77 21370 21600 21370 21600 0 -77 0">
            <v:imagedata r:id="rId5" o:title=""/>
            <w10:wrap type="tight"/>
          </v:shape>
          <o:OLEObject Type="Embed" ProgID="PBrush" ShapeID="_x0000_s1030" DrawAspect="Content" ObjectID="_1540550040" r:id="rId6"/>
        </w:pict>
      </w:r>
      <w:r w:rsidRPr="00853E53">
        <w:rPr>
          <w:rFonts w:ascii="Garamond" w:hAnsi="Garamond"/>
          <w:noProof/>
        </w:rPr>
        <w:pict>
          <v:shapetype id="_x0000_t202" coordsize="21600,21600" o:spt="202" path="m,l,21600r21600,l21600,xe">
            <v:stroke joinstyle="miter"/>
            <v:path gradientshapeok="t" o:connecttype="rect"/>
          </v:shapetype>
          <v:shape id="Text Box 4" o:spid="_x0000_s1026" type="#_x0000_t202" style="position:absolute;left:0;text-align:left;margin-left:-36pt;margin-top:0;width:117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" stroked="f">
            <v:textbox>
              <w:txbxContent>
                <w:p w:rsidR="00793F64" w:rsidRDefault="00793F64" w:rsidP="00DD7FD7">
                  <w:pPr>
                    <w:pStyle w:val="Heading2"/>
                    <w:rPr>
                      <w:rFonts w:ascii="Times New Roman" w:hAnsi="Times New Roman"/>
                      <w:sz w:val="18"/>
                    </w:rPr>
                  </w:pPr>
                  <w:r>
                    <w:rPr>
                      <w:rFonts w:ascii="Times New Roman" w:hAnsi="Times New Roman"/>
                      <w:sz w:val="18"/>
                    </w:rPr>
                    <w:t>Administrative Offices</w:t>
                  </w:r>
                </w:p>
                <w:p w:rsidR="00793F64" w:rsidRDefault="00793F64" w:rsidP="00DD7FD7">
                  <w:pPr>
                    <w:pStyle w:val="Heading2"/>
                    <w:rPr>
                      <w:rFonts w:ascii="Times New Roman" w:hAnsi="Times New Roman"/>
                      <w:sz w:val="18"/>
                    </w:rPr>
                  </w:pPr>
                  <w:r>
                    <w:rPr>
                      <w:rFonts w:ascii="Times New Roman" w:hAnsi="Times New Roman"/>
                      <w:sz w:val="18"/>
                    </w:rPr>
                    <w:t>2900 Red Fox Run</w:t>
                  </w:r>
                </w:p>
                <w:p w:rsidR="00793F64" w:rsidRDefault="00793F64" w:rsidP="00DD7FD7">
                  <w:pPr>
                    <w:pStyle w:val="Heading4"/>
                    <w:rPr>
                      <w:rFonts w:ascii="Times New Roman" w:hAnsi="Times New Roman"/>
                      <w:sz w:val="18"/>
                    </w:rPr>
                  </w:pPr>
                  <w:smartTag w:uri="urn:schemas-microsoft-com:office:smarttags" w:element="place">
                    <w:r>
                      <w:rPr>
                        <w:rFonts w:ascii="Times New Roman" w:hAnsi="Times New Roman"/>
                        <w:sz w:val="18"/>
                      </w:rPr>
                      <w:t xml:space="preserve">Portage  WI   </w:t>
                    </w:r>
                    <w:smartTag w:uri="urn:schemas-microsoft-com:office:smarttags" w:element="PostalCode">
                      <w:r>
                        <w:rPr>
                          <w:rFonts w:ascii="Times New Roman" w:hAnsi="Times New Roman"/>
                          <w:sz w:val="18"/>
                        </w:rPr>
                        <w:t>53901</w:t>
                      </w:r>
                    </w:smartTag>
                  </w:smartTag>
                </w:p>
                <w:p w:rsidR="00793F64" w:rsidRDefault="00793F64" w:rsidP="00DD7FD7">
                  <w:pPr>
                    <w:rPr>
                      <w:b/>
                      <w:bCs/>
                      <w:sz w:val="18"/>
                    </w:rPr>
                  </w:pPr>
                  <w:r>
                    <w:rPr>
                      <w:b/>
                      <w:bCs/>
                      <w:sz w:val="18"/>
                    </w:rPr>
                    <w:t>(608) 742-5329</w:t>
                  </w:r>
                </w:p>
                <w:p w:rsidR="00793F64" w:rsidRDefault="00793F64" w:rsidP="00DD7FD7">
                  <w:pPr>
                    <w:rPr>
                      <w:rFonts w:ascii="Cooper Md BT" w:hAnsi="Cooper Md BT"/>
                      <w:b/>
                      <w:bCs/>
                      <w:sz w:val="18"/>
                    </w:rPr>
                  </w:pPr>
                  <w:r>
                    <w:rPr>
                      <w:b/>
                      <w:bCs/>
                      <w:sz w:val="18"/>
                    </w:rPr>
                    <w:t>FAX:  (608) 742-5481</w:t>
                  </w:r>
                </w:p>
              </w:txbxContent>
            </v:textbox>
          </v:shape>
        </w:pict>
      </w:r>
      <w:r w:rsidRPr="00853E53">
        <w:rPr>
          <w:rFonts w:ascii="Garamond" w:hAnsi="Garamond"/>
          <w:noProof/>
        </w:rPr>
        <w:pict>
          <v:shape id="Text Box 3" o:spid="_x0000_s1027" type="#_x0000_t202" style="position:absolute;left:0;text-align:left;margin-left:5in;margin-top:0;width:156pt;height:6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" stroked="f">
            <v:textbox>
              <w:txbxContent>
                <w:p w:rsidR="00793F64" w:rsidRDefault="00793F64" w:rsidP="00DD7FD7">
                  <w:pPr>
                    <w:pStyle w:val="Heading2"/>
                    <w:jc w:val="right"/>
                    <w:rPr>
                      <w:rFonts w:ascii="Times New Roman" w:hAnsi="Times New Roman"/>
                      <w:sz w:val="16"/>
                    </w:rPr>
                  </w:pPr>
                  <w:r>
                    <w:rPr>
                      <w:rFonts w:ascii="Times New Roman" w:hAnsi="Times New Roman"/>
                      <w:sz w:val="16"/>
                    </w:rPr>
                    <w:t>Employment &amp; Training Services</w:t>
                  </w:r>
                </w:p>
                <w:p w:rsidR="00793F64" w:rsidRDefault="00793F64" w:rsidP="00DD7FD7">
                  <w:pPr>
                    <w:jc w:val="right"/>
                    <w:rPr>
                      <w:b/>
                      <w:bCs/>
                      <w:sz w:val="16"/>
                    </w:rPr>
                  </w:pPr>
                  <w:r>
                    <w:rPr>
                      <w:b/>
                      <w:bCs/>
                      <w:sz w:val="16"/>
                    </w:rPr>
                    <w:t>Housing Programs &amp; Assistance</w:t>
                  </w:r>
                </w:p>
                <w:p w:rsidR="00793F64" w:rsidRDefault="00793F64" w:rsidP="00DD7FD7">
                  <w:pPr>
                    <w:pStyle w:val="Heading3"/>
                    <w:rPr>
                      <w:rFonts w:ascii="Times New Roman" w:hAnsi="Times New Roman"/>
                      <w:sz w:val="16"/>
                    </w:rPr>
                  </w:pPr>
                  <w:r>
                    <w:rPr>
                      <w:rFonts w:ascii="Times New Roman" w:hAnsi="Times New Roman"/>
                      <w:sz w:val="16"/>
                    </w:rPr>
                    <w:t>Early Head Start Programs</w:t>
                  </w:r>
                </w:p>
                <w:p w:rsidR="00793F64" w:rsidRDefault="00793F64" w:rsidP="00DD7FD7">
                  <w:pPr>
                    <w:jc w:val="right"/>
                    <w:rPr>
                      <w:b/>
                      <w:bCs/>
                      <w:sz w:val="16"/>
                    </w:rPr>
                  </w:pPr>
                  <w:r>
                    <w:rPr>
                      <w:b/>
                      <w:bCs/>
                      <w:sz w:val="16"/>
                    </w:rPr>
                    <w:t>Family Resource Centers</w:t>
                  </w:r>
                </w:p>
                <w:p w:rsidR="00793F64" w:rsidRDefault="00793F64" w:rsidP="00DD7FD7">
                  <w:pPr>
                    <w:jc w:val="right"/>
                    <w:rPr>
                      <w:b/>
                      <w:bCs/>
                      <w:sz w:val="16"/>
                    </w:rPr>
                  </w:pPr>
                  <w:smartTag w:uri="urn:schemas-microsoft-com:office:smarttags" w:element="place">
                    <w:r>
                      <w:rPr>
                        <w:b/>
                        <w:bCs/>
                        <w:sz w:val="16"/>
                      </w:rPr>
                      <w:t>Wisconsin</w:t>
                    </w:r>
                  </w:smartTag>
                  <w:r>
                    <w:rPr>
                      <w:b/>
                      <w:bCs/>
                      <w:sz w:val="16"/>
                    </w:rPr>
                    <w:t xml:space="preserve"> Fresh Start</w:t>
                  </w:r>
                </w:p>
                <w:p w:rsidR="00793F64" w:rsidRDefault="00793F64" w:rsidP="00DD7FD7">
                  <w:pPr>
                    <w:jc w:val="right"/>
                    <w:rPr>
                      <w:rFonts w:ascii="Cooper Md BT" w:hAnsi="Cooper Md BT"/>
                      <w:b/>
                      <w:bCs/>
                      <w:sz w:val="16"/>
                    </w:rPr>
                  </w:pPr>
                  <w:r>
                    <w:rPr>
                      <w:b/>
                      <w:bCs/>
                      <w:sz w:val="16"/>
                    </w:rPr>
                    <w:t>Head Start Programs</w:t>
                  </w:r>
                </w:p>
              </w:txbxContent>
            </v:textbox>
          </v:shape>
        </w:pict>
      </w:r>
    </w:p>
    <w:p w:rsidR="00DD7FD7" w:rsidRPr="00E20470" w:rsidRDefault="00853E53" w:rsidP="00DD7FD7">
      <w:pPr>
        <w:rPr>
          <w:rFonts w:ascii="Garamond" w:hAnsi="Garamond"/>
        </w:rPr>
      </w:pPr>
      <w:r>
        <w:rPr>
          <w:rFonts w:ascii="Garamond" w:hAnsi="Garamond"/>
          <w:noProof/>
        </w:rPr>
        <w:pict>
          <v:shape id="Text Box 2" o:spid="_x0000_s1028" type="#_x0000_t202" style="position:absolute;margin-left:90pt;margin-top:6.55pt;width:4in;height:45pt;z-index:-251660288;visibility:visible" wrapcoords="-56 0 -56 21240 21600 21240 21600 0 -5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" stroked="f">
            <v:textbox>
              <w:txbxContent>
                <w:p w:rsidR="00793F64" w:rsidRDefault="00793F64" w:rsidP="00DD7FD7">
                  <w:pPr>
                    <w:jc w:val="center"/>
                    <w:rPr>
                      <w:b/>
                      <w:bCs/>
                      <w:spacing w:val="-30"/>
                      <w:sz w:val="36"/>
                    </w:rPr>
                  </w:pPr>
                  <w:r>
                    <w:rPr>
                      <w:b/>
                      <w:bCs/>
                      <w:spacing w:val="-30"/>
                      <w:sz w:val="36"/>
                    </w:rPr>
                    <w:t>RENEWAL UNLIMITED, INC.</w:t>
                  </w:r>
                </w:p>
                <w:p w:rsidR="00793F64" w:rsidRDefault="00793F64" w:rsidP="00DD7FD7">
                  <w:pPr>
                    <w:pStyle w:val="Heading1"/>
                    <w:rPr>
                      <w:rFonts w:ascii="Times New Roman" w:hAnsi="Times New Roman"/>
                      <w:b/>
                      <w:bCs/>
                      <w:sz w:val="28"/>
                    </w:rPr>
                  </w:pPr>
                  <w:r>
                    <w:rPr>
                      <w:rFonts w:ascii="Times New Roman" w:hAnsi="Times New Roman"/>
                      <w:b/>
                      <w:bCs/>
                      <w:sz w:val="28"/>
                    </w:rPr>
                    <w:t>A Community Service Agency</w:t>
                  </w:r>
                </w:p>
                <w:p w:rsidR="00793F64" w:rsidRDefault="00793F64" w:rsidP="00DD7FD7"/>
              </w:txbxContent>
            </v:textbox>
            <w10:wrap type="tight"/>
          </v:shape>
        </w:pict>
      </w:r>
    </w:p>
    <w:p w:rsidR="00DD7FD7" w:rsidRPr="00E20470" w:rsidRDefault="00DD7FD7" w:rsidP="00DD7FD7">
      <w:pPr>
        <w:rPr>
          <w:rFonts w:ascii="Garamond" w:hAnsi="Garamond"/>
        </w:rPr>
      </w:pPr>
    </w:p>
    <w:p w:rsidR="00DD7FD7" w:rsidRDefault="00DD7FD7" w:rsidP="00DD7FD7">
      <w:pPr>
        <w:rPr>
          <w:rFonts w:ascii="Garamond" w:hAnsi="Garamond"/>
        </w:rPr>
      </w:pPr>
    </w:p>
    <w:p w:rsidR="00195072" w:rsidRDefault="00195072" w:rsidP="00DD7FD7">
      <w:pPr>
        <w:rPr>
          <w:rFonts w:ascii="Garamond" w:hAnsi="Garamond"/>
        </w:rPr>
      </w:pPr>
    </w:p>
    <w:p w:rsidR="00DB7F8E" w:rsidRDefault="002E5E2E" w:rsidP="00DB7F8E">
      <w:pPr>
        <w:jc w:val="center"/>
        <w:rPr>
          <w:rFonts w:ascii="Garamond" w:hAnsi="Garamond"/>
        </w:rPr>
      </w:pPr>
      <w:r>
        <w:rPr>
          <w:rFonts w:ascii="Garamond" w:hAnsi="Garamond"/>
        </w:rPr>
        <w:t>BOS-Central Fall Meeting, September 20</w:t>
      </w:r>
      <w:r w:rsidR="00DB7F8E">
        <w:rPr>
          <w:rFonts w:ascii="Garamond" w:hAnsi="Garamond"/>
        </w:rPr>
        <w:t>, 2016</w:t>
      </w:r>
    </w:p>
    <w:p w:rsidR="00DB7F8E" w:rsidRDefault="00DB7F8E" w:rsidP="00DB7F8E">
      <w:pPr>
        <w:jc w:val="center"/>
        <w:rPr>
          <w:rFonts w:ascii="Garamond" w:hAnsi="Garamond"/>
        </w:rPr>
      </w:pPr>
      <w:r>
        <w:rPr>
          <w:rFonts w:ascii="Garamond" w:hAnsi="Garamond"/>
        </w:rPr>
        <w:t>Meeting Minutes</w:t>
      </w:r>
    </w:p>
    <w:p w:rsidR="00DB7F8E" w:rsidRDefault="00DB7F8E" w:rsidP="00DB7F8E">
      <w:pPr>
        <w:rPr>
          <w:rFonts w:ascii="Garamond" w:hAnsi="Garamond"/>
        </w:rPr>
      </w:pPr>
    </w:p>
    <w:p w:rsidR="00DB7F8E" w:rsidRDefault="009B14C4" w:rsidP="00DB7F8E">
      <w:pPr>
        <w:rPr>
          <w:rFonts w:ascii="Garamond" w:hAnsi="Garamond"/>
        </w:rPr>
      </w:pPr>
      <w:r>
        <w:rPr>
          <w:rFonts w:ascii="Garamond" w:hAnsi="Garamond"/>
        </w:rPr>
        <w:t>Pres</w:t>
      </w:r>
      <w:r w:rsidR="00E02118">
        <w:rPr>
          <w:rFonts w:ascii="Garamond" w:hAnsi="Garamond"/>
        </w:rPr>
        <w:t xml:space="preserve">ent: </w:t>
      </w:r>
      <w:r w:rsidR="00DB7F8E">
        <w:rPr>
          <w:rFonts w:ascii="Garamond" w:hAnsi="Garamond"/>
        </w:rPr>
        <w:t>Craig Gaetzke, Deb Anderson, Brian Downey, Linda Faivre, We</w:t>
      </w:r>
      <w:r w:rsidR="00E02118">
        <w:rPr>
          <w:rFonts w:ascii="Garamond" w:hAnsi="Garamond"/>
        </w:rPr>
        <w:t>ndy Losacker</w:t>
      </w:r>
      <w:r w:rsidR="00125443">
        <w:rPr>
          <w:rFonts w:ascii="Garamond" w:hAnsi="Garamond"/>
        </w:rPr>
        <w:t>,</w:t>
      </w:r>
      <w:r w:rsidR="00E02118">
        <w:rPr>
          <w:rFonts w:ascii="Garamond" w:hAnsi="Garamond"/>
        </w:rPr>
        <w:t xml:space="preserve"> Letty Castillo</w:t>
      </w:r>
      <w:r w:rsidR="00125443">
        <w:rPr>
          <w:rFonts w:ascii="Garamond" w:hAnsi="Garamond"/>
        </w:rPr>
        <w:t>, and Lisa Williams</w:t>
      </w:r>
      <w:r w:rsidR="00E02118">
        <w:rPr>
          <w:rFonts w:ascii="Garamond" w:hAnsi="Garamond"/>
        </w:rPr>
        <w:t xml:space="preserve"> -</w:t>
      </w:r>
      <w:r w:rsidR="00DB7F8E">
        <w:rPr>
          <w:rFonts w:ascii="Garamond" w:hAnsi="Garamond"/>
        </w:rPr>
        <w:t xml:space="preserve"> Central Wisconsin Community Actio</w:t>
      </w:r>
      <w:r w:rsidR="00E02118">
        <w:rPr>
          <w:rFonts w:ascii="Garamond" w:hAnsi="Garamond"/>
        </w:rPr>
        <w:t xml:space="preserve">n Council (CWCAC), </w:t>
      </w:r>
      <w:r w:rsidR="00125443">
        <w:rPr>
          <w:rFonts w:ascii="Garamond" w:hAnsi="Garamond"/>
        </w:rPr>
        <w:t>Siobhan Allen and Lydia Witte</w:t>
      </w:r>
      <w:r w:rsidR="00E02118">
        <w:rPr>
          <w:rFonts w:ascii="Garamond" w:hAnsi="Garamond"/>
        </w:rPr>
        <w:t xml:space="preserve"> - </w:t>
      </w:r>
      <w:r w:rsidR="00DB7F8E">
        <w:rPr>
          <w:rFonts w:ascii="Garamond" w:hAnsi="Garamond"/>
        </w:rPr>
        <w:t>Hope House</w:t>
      </w:r>
      <w:r w:rsidR="00E02118">
        <w:rPr>
          <w:rFonts w:ascii="Garamond" w:hAnsi="Garamond"/>
        </w:rPr>
        <w:t>, Cindy LeGrand -</w:t>
      </w:r>
      <w:r w:rsidR="00DB7F8E">
        <w:rPr>
          <w:rFonts w:ascii="Garamond" w:hAnsi="Garamond"/>
        </w:rPr>
        <w:t xml:space="preserve"> River Haven</w:t>
      </w:r>
      <w:r w:rsidR="00E02118">
        <w:rPr>
          <w:rFonts w:ascii="Garamond" w:hAnsi="Garamond"/>
        </w:rPr>
        <w:t xml:space="preserve">, </w:t>
      </w:r>
      <w:r w:rsidR="00125443">
        <w:rPr>
          <w:rFonts w:ascii="Garamond" w:hAnsi="Garamond"/>
        </w:rPr>
        <w:t xml:space="preserve">Crystal Norling – Intern WTC, </w:t>
      </w:r>
      <w:r w:rsidR="00E02118">
        <w:rPr>
          <w:rFonts w:ascii="Garamond" w:hAnsi="Garamond"/>
        </w:rPr>
        <w:t xml:space="preserve"> Debbie Smalley – Safe Harbor and</w:t>
      </w:r>
      <w:r w:rsidR="0053776C">
        <w:rPr>
          <w:rFonts w:ascii="Garamond" w:hAnsi="Garamond"/>
        </w:rPr>
        <w:t xml:space="preserve"> </w:t>
      </w:r>
      <w:r w:rsidR="00E02118">
        <w:rPr>
          <w:rFonts w:ascii="Garamond" w:hAnsi="Garamond"/>
        </w:rPr>
        <w:t>Wendy Schneider -</w:t>
      </w:r>
      <w:r>
        <w:rPr>
          <w:rFonts w:ascii="Garamond" w:hAnsi="Garamond"/>
        </w:rPr>
        <w:t xml:space="preserve"> Renewal Unlimited</w:t>
      </w:r>
    </w:p>
    <w:p w:rsidR="001C08A8" w:rsidRPr="002E5E2E" w:rsidRDefault="001C08A8" w:rsidP="00DB7F8E">
      <w:pPr>
        <w:rPr>
          <w:rFonts w:ascii="Garamond" w:hAnsi="Garamond"/>
          <w:sz w:val="16"/>
          <w:szCs w:val="16"/>
        </w:rPr>
      </w:pPr>
    </w:p>
    <w:p w:rsidR="00E02118" w:rsidRDefault="00DB7F8E" w:rsidP="00E02118">
      <w:pPr>
        <w:rPr>
          <w:rFonts w:ascii="Garamond" w:hAnsi="Garamond"/>
        </w:rPr>
      </w:pPr>
      <w:r>
        <w:rPr>
          <w:rFonts w:ascii="Garamond" w:hAnsi="Garamond"/>
        </w:rPr>
        <w:t>Welcome and introductions began at 10:0</w:t>
      </w:r>
      <w:r w:rsidR="00E02118">
        <w:rPr>
          <w:rFonts w:ascii="Garamond" w:hAnsi="Garamond"/>
        </w:rPr>
        <w:t>0</w:t>
      </w:r>
      <w:r>
        <w:rPr>
          <w:rFonts w:ascii="Garamond" w:hAnsi="Garamond"/>
        </w:rPr>
        <w:t xml:space="preserve"> a.m.  </w:t>
      </w:r>
    </w:p>
    <w:p w:rsidR="00E02118" w:rsidRPr="002E5E2E" w:rsidRDefault="00E02118" w:rsidP="00E02118">
      <w:pPr>
        <w:rPr>
          <w:rFonts w:ascii="Garamond" w:hAnsi="Garamond"/>
          <w:sz w:val="16"/>
          <w:szCs w:val="16"/>
        </w:rPr>
      </w:pPr>
    </w:p>
    <w:p w:rsidR="00182F3B" w:rsidRDefault="00125443" w:rsidP="00E02118">
      <w:pPr>
        <w:rPr>
          <w:rFonts w:ascii="Garamond" w:hAnsi="Garamond"/>
        </w:rPr>
      </w:pPr>
      <w:r>
        <w:rPr>
          <w:rFonts w:ascii="Garamond" w:hAnsi="Garamond"/>
        </w:rPr>
        <w:t xml:space="preserve">Deb Anderson introduced Attorney Bob Henderson representing the LaCrosse Area office of Legal Action of Wisconsin.  He represents tenants and tenant law.  Bob discussed tenant rights, financial and legal issues.  Rent Smart is an excellent source to assist tenants and their rental history.  He discussed what a landlord must disclose prior to leasing a property.  </w:t>
      </w:r>
    </w:p>
    <w:p w:rsidR="00125443" w:rsidRPr="002E5E2E" w:rsidRDefault="00125443" w:rsidP="00E02118">
      <w:pPr>
        <w:rPr>
          <w:rFonts w:ascii="Garamond" w:hAnsi="Garamond"/>
          <w:sz w:val="16"/>
          <w:szCs w:val="16"/>
        </w:rPr>
      </w:pPr>
    </w:p>
    <w:p w:rsidR="00125443" w:rsidRDefault="00125443" w:rsidP="00E02118">
      <w:pPr>
        <w:rPr>
          <w:rFonts w:ascii="Garamond" w:hAnsi="Garamond"/>
        </w:rPr>
      </w:pPr>
      <w:r>
        <w:rPr>
          <w:rFonts w:ascii="Garamond" w:hAnsi="Garamond"/>
        </w:rPr>
        <w:t>Tenants are strongly encouraged to fill out a check-in form at entry and provide the landlord with a copy.  Can do a verbal lease and handshake, but a written lease is better and covers all involved.    Bob discussed length of lease and what to do with property when a tenant leaves.  All legal avenu</w:t>
      </w:r>
      <w:r w:rsidR="00350A25">
        <w:rPr>
          <w:rFonts w:ascii="Garamond" w:hAnsi="Garamond"/>
        </w:rPr>
        <w:t>es must be followed; landlords can</w:t>
      </w:r>
      <w:r>
        <w:rPr>
          <w:rFonts w:ascii="Garamond" w:hAnsi="Garamond"/>
        </w:rPr>
        <w:t>not take the law into their own hands.</w:t>
      </w:r>
      <w:r w:rsidR="00350A25">
        <w:rPr>
          <w:rFonts w:ascii="Garamond" w:hAnsi="Garamond"/>
        </w:rPr>
        <w:t xml:space="preserve">  Many more items were discussed and the presentation was excellent for everyone present.  Brochures and information was given out.</w:t>
      </w:r>
    </w:p>
    <w:p w:rsidR="00350A25" w:rsidRPr="002E5E2E" w:rsidRDefault="00350A25" w:rsidP="00E02118">
      <w:pPr>
        <w:rPr>
          <w:rFonts w:ascii="Garamond" w:hAnsi="Garamond"/>
          <w:sz w:val="16"/>
          <w:szCs w:val="16"/>
        </w:rPr>
      </w:pPr>
    </w:p>
    <w:p w:rsidR="00350A25" w:rsidRDefault="00350A25" w:rsidP="00E02118">
      <w:pPr>
        <w:rPr>
          <w:rFonts w:ascii="Garamond" w:hAnsi="Garamond"/>
        </w:rPr>
      </w:pPr>
      <w:r>
        <w:rPr>
          <w:rFonts w:ascii="Garamond" w:hAnsi="Garamond"/>
        </w:rPr>
        <w:t xml:space="preserve">Point </w:t>
      </w:r>
      <w:proofErr w:type="gramStart"/>
      <w:r>
        <w:rPr>
          <w:rFonts w:ascii="Garamond" w:hAnsi="Garamond"/>
        </w:rPr>
        <w:t>In</w:t>
      </w:r>
      <w:proofErr w:type="gramEnd"/>
      <w:r>
        <w:rPr>
          <w:rFonts w:ascii="Garamond" w:hAnsi="Garamond"/>
        </w:rPr>
        <w:t xml:space="preserve"> Time (PIT) was discussed.  Safety is a concern when approaching possible homeless people.  Everyone should have a partner with them.  We will look into having a script – how to approach and talk to people.  All addresses and lists of locations were sent to Craig who scanned and compiled them for the PDF report to </w:t>
      </w:r>
      <w:r w:rsidR="002E5E2E">
        <w:rPr>
          <w:rFonts w:ascii="Garamond" w:hAnsi="Garamond"/>
        </w:rPr>
        <w:t>send</w:t>
      </w:r>
      <w:r>
        <w:rPr>
          <w:rFonts w:ascii="Garamond" w:hAnsi="Garamond"/>
        </w:rPr>
        <w:t xml:space="preserve"> to State.  There were 12-14 unsheltered homeless</w:t>
      </w:r>
      <w:r w:rsidR="002E5E2E">
        <w:rPr>
          <w:rFonts w:ascii="Garamond" w:hAnsi="Garamond"/>
        </w:rPr>
        <w:t xml:space="preserve"> found in July</w:t>
      </w:r>
      <w:r>
        <w:rPr>
          <w:rFonts w:ascii="Garamond" w:hAnsi="Garamond"/>
        </w:rPr>
        <w:t>.</w:t>
      </w:r>
    </w:p>
    <w:p w:rsidR="00350A25" w:rsidRPr="002E5E2E" w:rsidRDefault="00350A25" w:rsidP="00E02118">
      <w:pPr>
        <w:rPr>
          <w:rFonts w:ascii="Garamond" w:hAnsi="Garamond"/>
          <w:sz w:val="16"/>
          <w:szCs w:val="16"/>
        </w:rPr>
      </w:pPr>
    </w:p>
    <w:p w:rsidR="00350A25" w:rsidRDefault="002E5E2E" w:rsidP="00E02118">
      <w:pPr>
        <w:rPr>
          <w:rFonts w:ascii="Garamond" w:hAnsi="Garamond"/>
        </w:rPr>
      </w:pPr>
      <w:r>
        <w:rPr>
          <w:rFonts w:ascii="Garamond" w:hAnsi="Garamond"/>
        </w:rPr>
        <w:t>Letty</w:t>
      </w:r>
      <w:r w:rsidR="00350A25">
        <w:rPr>
          <w:rFonts w:ascii="Garamond" w:hAnsi="Garamond"/>
        </w:rPr>
        <w:t xml:space="preserve"> handed out Exploring System Performance Measures – Measure 3 – total Number of Persons Experiencing Homelessness with numbers listed.  The form also included discussion questions that we reviewed and gave answers to.  </w:t>
      </w:r>
      <w:r>
        <w:rPr>
          <w:rFonts w:ascii="Garamond" w:hAnsi="Garamond"/>
        </w:rPr>
        <w:t>Letty</w:t>
      </w:r>
      <w:r w:rsidR="00350A25">
        <w:rPr>
          <w:rFonts w:ascii="Garamond" w:hAnsi="Garamond"/>
        </w:rPr>
        <w:t xml:space="preserve"> is on the State Data Committee.</w:t>
      </w:r>
    </w:p>
    <w:p w:rsidR="00350A25" w:rsidRDefault="00350A25" w:rsidP="00E02118">
      <w:pPr>
        <w:rPr>
          <w:rFonts w:ascii="Garamond" w:hAnsi="Garamond"/>
        </w:rPr>
      </w:pPr>
    </w:p>
    <w:p w:rsidR="00350A25" w:rsidRDefault="00350A25" w:rsidP="00E02118">
      <w:pPr>
        <w:rPr>
          <w:rFonts w:ascii="Garamond" w:hAnsi="Garamond"/>
        </w:rPr>
      </w:pPr>
      <w:r>
        <w:rPr>
          <w:rFonts w:ascii="Garamond" w:hAnsi="Garamond"/>
        </w:rPr>
        <w:t xml:space="preserve">We discussed the Priority List and how it is working for us.  We will continue to learn and improve on this requirement of HUD funding.  </w:t>
      </w:r>
    </w:p>
    <w:p w:rsidR="00350A25" w:rsidRDefault="00350A25" w:rsidP="00E02118">
      <w:pPr>
        <w:rPr>
          <w:rFonts w:ascii="Garamond" w:hAnsi="Garamond"/>
        </w:rPr>
      </w:pPr>
    </w:p>
    <w:p w:rsidR="00350A25" w:rsidRDefault="00350A25" w:rsidP="00E02118">
      <w:pPr>
        <w:rPr>
          <w:rFonts w:ascii="Garamond" w:hAnsi="Garamond"/>
        </w:rPr>
      </w:pPr>
      <w:r>
        <w:rPr>
          <w:rFonts w:ascii="Garamond" w:hAnsi="Garamond"/>
        </w:rPr>
        <w:t>Our Bala</w:t>
      </w:r>
      <w:r w:rsidR="002E5E2E">
        <w:rPr>
          <w:rFonts w:ascii="Garamond" w:hAnsi="Garamond"/>
        </w:rPr>
        <w:t>nce of State CoC made a commit</w:t>
      </w:r>
      <w:r>
        <w:rPr>
          <w:rFonts w:ascii="Garamond" w:hAnsi="Garamond"/>
        </w:rPr>
        <w:t xml:space="preserve">ment to house </w:t>
      </w:r>
      <w:r w:rsidR="002E5E2E">
        <w:rPr>
          <w:rFonts w:ascii="Garamond" w:hAnsi="Garamond"/>
        </w:rPr>
        <w:t>147 individuals by the end of this year.  As of this meeting, 247 individuals had been housed in the State.  Our Central CoC has pledged to house 10 individuals by the end of 2016.  We are well on our way to achieving this goal.  Thank you all for the hard work you do.</w:t>
      </w:r>
    </w:p>
    <w:p w:rsidR="002E5E2E" w:rsidRDefault="002E5E2E" w:rsidP="00DB7F8E">
      <w:pPr>
        <w:rPr>
          <w:rFonts w:ascii="Garamond" w:hAnsi="Garamond"/>
        </w:rPr>
      </w:pPr>
    </w:p>
    <w:p w:rsidR="00A267CC" w:rsidRDefault="002E5E2E" w:rsidP="00DB7F8E">
      <w:pPr>
        <w:rPr>
          <w:rFonts w:ascii="Garamond" w:hAnsi="Garamond"/>
        </w:rPr>
      </w:pPr>
      <w:r>
        <w:rPr>
          <w:rFonts w:ascii="Garamond" w:hAnsi="Garamond"/>
        </w:rPr>
        <w:t>Next meeting:  Tuesday, December 6</w:t>
      </w:r>
      <w:r w:rsidR="00B45282">
        <w:rPr>
          <w:rFonts w:ascii="Garamond" w:hAnsi="Garamond"/>
        </w:rPr>
        <w:t xml:space="preserve"> at 10:00 a.m.</w:t>
      </w:r>
      <w:bookmarkStart w:id="0" w:name="_GoBack"/>
      <w:bookmarkEnd w:id="0"/>
      <w:r w:rsidR="00946F91">
        <w:rPr>
          <w:rFonts w:ascii="Garamond" w:hAnsi="Garamond"/>
        </w:rPr>
        <w:t xml:space="preserve"> at Renewal Unlimited, Inc. Portage WI.</w:t>
      </w:r>
    </w:p>
    <w:p w:rsidR="00A267CC" w:rsidRDefault="00A267CC" w:rsidP="00DB7F8E">
      <w:pPr>
        <w:rPr>
          <w:rFonts w:ascii="Garamond" w:hAnsi="Garamond"/>
        </w:rPr>
      </w:pPr>
    </w:p>
    <w:p w:rsidR="003057D3" w:rsidRDefault="00A267CC" w:rsidP="00DB7F8E">
      <w:pPr>
        <w:rPr>
          <w:rFonts w:ascii="Garamond" w:hAnsi="Garamond"/>
        </w:rPr>
      </w:pPr>
      <w:r>
        <w:rPr>
          <w:rFonts w:ascii="Garamond" w:hAnsi="Garamond"/>
        </w:rPr>
        <w:t>Wendy Schneider</w:t>
      </w:r>
      <w:r w:rsidR="003057D3">
        <w:rPr>
          <w:rFonts w:ascii="Garamond" w:hAnsi="Garamond"/>
        </w:rPr>
        <w:t xml:space="preserve">  </w:t>
      </w:r>
    </w:p>
    <w:sectPr w:rsidR="003057D3" w:rsidSect="0063173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ooper Md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D06"/>
    <w:multiLevelType w:val="hybridMultilevel"/>
    <w:tmpl w:val="7CC6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41947"/>
    <w:multiLevelType w:val="hybridMultilevel"/>
    <w:tmpl w:val="FC3886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479FB"/>
    <w:multiLevelType w:val="hybridMultilevel"/>
    <w:tmpl w:val="B888E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14018"/>
    <w:multiLevelType w:val="hybridMultilevel"/>
    <w:tmpl w:val="105A8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7168D"/>
    <w:multiLevelType w:val="hybridMultilevel"/>
    <w:tmpl w:val="AD16AF64"/>
    <w:lvl w:ilvl="0" w:tplc="C6C2B27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02F6D45"/>
    <w:multiLevelType w:val="hybridMultilevel"/>
    <w:tmpl w:val="6316D004"/>
    <w:lvl w:ilvl="0" w:tplc="C6C2B27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7942193"/>
    <w:multiLevelType w:val="hybridMultilevel"/>
    <w:tmpl w:val="86504C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503823"/>
    <w:multiLevelType w:val="hybridMultilevel"/>
    <w:tmpl w:val="23FE141C"/>
    <w:lvl w:ilvl="0" w:tplc="C4FEBFBC">
      <w:start w:val="1"/>
      <w:numFmt w:val="upperRoman"/>
      <w:lvlText w:val="%1."/>
      <w:lvlJc w:val="left"/>
      <w:pPr>
        <w:tabs>
          <w:tab w:val="num" w:pos="1080"/>
        </w:tabs>
        <w:ind w:left="1080" w:hanging="720"/>
      </w:pPr>
      <w:rPr>
        <w:rFonts w:hint="default"/>
      </w:rPr>
    </w:lvl>
    <w:lvl w:ilvl="1" w:tplc="C6C2B27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9D4344"/>
    <w:multiLevelType w:val="hybridMultilevel"/>
    <w:tmpl w:val="8A00C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3"/>
  </w:num>
  <w:num w:numId="6">
    <w:abstractNumId w:val="0"/>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compat/>
  <w:rsids>
    <w:rsidRoot w:val="00DD7FD7"/>
    <w:rsid w:val="00016F7F"/>
    <w:rsid w:val="00095A86"/>
    <w:rsid w:val="000D06C9"/>
    <w:rsid w:val="000F2C15"/>
    <w:rsid w:val="00101939"/>
    <w:rsid w:val="00125443"/>
    <w:rsid w:val="001543B3"/>
    <w:rsid w:val="00157D5C"/>
    <w:rsid w:val="00182F3B"/>
    <w:rsid w:val="00187534"/>
    <w:rsid w:val="00190DB3"/>
    <w:rsid w:val="00195072"/>
    <w:rsid w:val="001C08A8"/>
    <w:rsid w:val="001D2742"/>
    <w:rsid w:val="00220017"/>
    <w:rsid w:val="002217FA"/>
    <w:rsid w:val="00244054"/>
    <w:rsid w:val="002B6109"/>
    <w:rsid w:val="002D2FB3"/>
    <w:rsid w:val="002E5E2E"/>
    <w:rsid w:val="003057D3"/>
    <w:rsid w:val="003429D1"/>
    <w:rsid w:val="00350A25"/>
    <w:rsid w:val="00350CFD"/>
    <w:rsid w:val="00362BEC"/>
    <w:rsid w:val="00374F84"/>
    <w:rsid w:val="00394BE1"/>
    <w:rsid w:val="003C201C"/>
    <w:rsid w:val="003C29D9"/>
    <w:rsid w:val="004036C8"/>
    <w:rsid w:val="00411C04"/>
    <w:rsid w:val="00413CD2"/>
    <w:rsid w:val="00416DE3"/>
    <w:rsid w:val="004364F1"/>
    <w:rsid w:val="00444ECB"/>
    <w:rsid w:val="00464841"/>
    <w:rsid w:val="0048775D"/>
    <w:rsid w:val="004B5D28"/>
    <w:rsid w:val="004E53A8"/>
    <w:rsid w:val="004F581A"/>
    <w:rsid w:val="00514147"/>
    <w:rsid w:val="00533A55"/>
    <w:rsid w:val="0053776C"/>
    <w:rsid w:val="00561E1E"/>
    <w:rsid w:val="005666F4"/>
    <w:rsid w:val="005A6037"/>
    <w:rsid w:val="005E3693"/>
    <w:rsid w:val="00601E3D"/>
    <w:rsid w:val="006027F8"/>
    <w:rsid w:val="00606515"/>
    <w:rsid w:val="00610928"/>
    <w:rsid w:val="00613B0A"/>
    <w:rsid w:val="00625E60"/>
    <w:rsid w:val="0063173D"/>
    <w:rsid w:val="00666749"/>
    <w:rsid w:val="00672B8C"/>
    <w:rsid w:val="006735BC"/>
    <w:rsid w:val="00676D0A"/>
    <w:rsid w:val="006C588C"/>
    <w:rsid w:val="006C6F8C"/>
    <w:rsid w:val="007244BC"/>
    <w:rsid w:val="007539C7"/>
    <w:rsid w:val="007778BF"/>
    <w:rsid w:val="00780DC4"/>
    <w:rsid w:val="00793F64"/>
    <w:rsid w:val="007A1D63"/>
    <w:rsid w:val="007A21B0"/>
    <w:rsid w:val="007B5573"/>
    <w:rsid w:val="007E2B5B"/>
    <w:rsid w:val="007F6D7A"/>
    <w:rsid w:val="00800710"/>
    <w:rsid w:val="00813033"/>
    <w:rsid w:val="00846300"/>
    <w:rsid w:val="00853E53"/>
    <w:rsid w:val="00877128"/>
    <w:rsid w:val="008B0035"/>
    <w:rsid w:val="008D56AE"/>
    <w:rsid w:val="00914DC0"/>
    <w:rsid w:val="00930A01"/>
    <w:rsid w:val="00946F91"/>
    <w:rsid w:val="00947A33"/>
    <w:rsid w:val="00951ED4"/>
    <w:rsid w:val="00973722"/>
    <w:rsid w:val="009A7813"/>
    <w:rsid w:val="009B14C4"/>
    <w:rsid w:val="00A00C55"/>
    <w:rsid w:val="00A21228"/>
    <w:rsid w:val="00A267CC"/>
    <w:rsid w:val="00A46F74"/>
    <w:rsid w:val="00A50B93"/>
    <w:rsid w:val="00A73771"/>
    <w:rsid w:val="00A9218A"/>
    <w:rsid w:val="00AB3530"/>
    <w:rsid w:val="00AD031A"/>
    <w:rsid w:val="00AD1E5B"/>
    <w:rsid w:val="00AD7101"/>
    <w:rsid w:val="00B345CF"/>
    <w:rsid w:val="00B347A7"/>
    <w:rsid w:val="00B45282"/>
    <w:rsid w:val="00B62971"/>
    <w:rsid w:val="00B76B80"/>
    <w:rsid w:val="00B9212D"/>
    <w:rsid w:val="00BA0FD2"/>
    <w:rsid w:val="00BB3587"/>
    <w:rsid w:val="00BC6794"/>
    <w:rsid w:val="00BD6321"/>
    <w:rsid w:val="00BE1226"/>
    <w:rsid w:val="00C229A7"/>
    <w:rsid w:val="00C579A5"/>
    <w:rsid w:val="00C7414F"/>
    <w:rsid w:val="00C924E8"/>
    <w:rsid w:val="00C94211"/>
    <w:rsid w:val="00CB2FDC"/>
    <w:rsid w:val="00CE34AE"/>
    <w:rsid w:val="00CE7226"/>
    <w:rsid w:val="00D03209"/>
    <w:rsid w:val="00DB074D"/>
    <w:rsid w:val="00DB3898"/>
    <w:rsid w:val="00DB5DB7"/>
    <w:rsid w:val="00DB7F8E"/>
    <w:rsid w:val="00DC6DA3"/>
    <w:rsid w:val="00DD4615"/>
    <w:rsid w:val="00DD66E5"/>
    <w:rsid w:val="00DD7FD7"/>
    <w:rsid w:val="00DF299E"/>
    <w:rsid w:val="00E02118"/>
    <w:rsid w:val="00E4082A"/>
    <w:rsid w:val="00E41623"/>
    <w:rsid w:val="00E47498"/>
    <w:rsid w:val="00E54E01"/>
    <w:rsid w:val="00E65106"/>
    <w:rsid w:val="00E728E9"/>
    <w:rsid w:val="00E80AC9"/>
    <w:rsid w:val="00E9391C"/>
    <w:rsid w:val="00EA3480"/>
    <w:rsid w:val="00EB7718"/>
    <w:rsid w:val="00EE1B10"/>
    <w:rsid w:val="00EE28CC"/>
    <w:rsid w:val="00EE6331"/>
    <w:rsid w:val="00EF6E48"/>
    <w:rsid w:val="00F34BA3"/>
    <w:rsid w:val="00F355BE"/>
    <w:rsid w:val="00F4051A"/>
    <w:rsid w:val="00FA3DA1"/>
    <w:rsid w:val="00FC2795"/>
    <w:rsid w:val="00FD66B7"/>
    <w:rsid w:val="00FE6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FD7"/>
    <w:rPr>
      <w:sz w:val="24"/>
      <w:szCs w:val="24"/>
    </w:rPr>
  </w:style>
  <w:style w:type="paragraph" w:styleId="Heading1">
    <w:name w:val="heading 1"/>
    <w:basedOn w:val="Normal"/>
    <w:next w:val="Normal"/>
    <w:qFormat/>
    <w:rsid w:val="00DD7FD7"/>
    <w:pPr>
      <w:keepNext/>
      <w:jc w:val="center"/>
      <w:outlineLvl w:val="0"/>
    </w:pPr>
    <w:rPr>
      <w:rFonts w:ascii="Cooper Black" w:hAnsi="Cooper Black"/>
      <w:sz w:val="32"/>
    </w:rPr>
  </w:style>
  <w:style w:type="paragraph" w:styleId="Heading2">
    <w:name w:val="heading 2"/>
    <w:basedOn w:val="Normal"/>
    <w:next w:val="Normal"/>
    <w:qFormat/>
    <w:rsid w:val="00DD7FD7"/>
    <w:pPr>
      <w:keepNext/>
      <w:outlineLvl w:val="1"/>
    </w:pPr>
    <w:rPr>
      <w:rFonts w:ascii="Cooper Md BT" w:hAnsi="Cooper Md BT"/>
      <w:b/>
      <w:bCs/>
      <w:sz w:val="20"/>
    </w:rPr>
  </w:style>
  <w:style w:type="paragraph" w:styleId="Heading3">
    <w:name w:val="heading 3"/>
    <w:basedOn w:val="Normal"/>
    <w:next w:val="Normal"/>
    <w:qFormat/>
    <w:rsid w:val="00DD7FD7"/>
    <w:pPr>
      <w:keepNext/>
      <w:jc w:val="right"/>
      <w:outlineLvl w:val="2"/>
    </w:pPr>
    <w:rPr>
      <w:rFonts w:ascii="Cooper Md BT" w:hAnsi="Cooper Md BT"/>
      <w:b/>
      <w:bCs/>
      <w:sz w:val="20"/>
    </w:rPr>
  </w:style>
  <w:style w:type="paragraph" w:styleId="Heading4">
    <w:name w:val="heading 4"/>
    <w:basedOn w:val="Normal"/>
    <w:next w:val="Normal"/>
    <w:qFormat/>
    <w:rsid w:val="00DD7FD7"/>
    <w:pPr>
      <w:keepNext/>
      <w:outlineLvl w:val="3"/>
    </w:pPr>
    <w:rPr>
      <w:rFonts w:ascii="Cooper Md BT" w:hAnsi="Cooper Md BT"/>
      <w:b/>
      <w:bCs/>
    </w:rPr>
  </w:style>
  <w:style w:type="paragraph" w:styleId="Heading5">
    <w:name w:val="heading 5"/>
    <w:basedOn w:val="Normal"/>
    <w:next w:val="Normal"/>
    <w:link w:val="Heading5Char"/>
    <w:uiPriority w:val="9"/>
    <w:unhideWhenUsed/>
    <w:qFormat/>
    <w:rsid w:val="00411C0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226"/>
    <w:rPr>
      <w:rFonts w:ascii="Tahoma" w:hAnsi="Tahoma" w:cs="Tahoma"/>
      <w:sz w:val="16"/>
      <w:szCs w:val="16"/>
    </w:rPr>
  </w:style>
  <w:style w:type="character" w:customStyle="1" w:styleId="BalloonTextChar">
    <w:name w:val="Balloon Text Char"/>
    <w:basedOn w:val="DefaultParagraphFont"/>
    <w:link w:val="BalloonText"/>
    <w:uiPriority w:val="99"/>
    <w:semiHidden/>
    <w:rsid w:val="00BE1226"/>
    <w:rPr>
      <w:rFonts w:ascii="Tahoma" w:hAnsi="Tahoma" w:cs="Tahoma"/>
      <w:sz w:val="16"/>
      <w:szCs w:val="16"/>
    </w:rPr>
  </w:style>
  <w:style w:type="character" w:styleId="Hyperlink">
    <w:name w:val="Hyperlink"/>
    <w:basedOn w:val="DefaultParagraphFont"/>
    <w:rsid w:val="00EE6331"/>
    <w:rPr>
      <w:color w:val="0000FF"/>
      <w:u w:val="single"/>
    </w:rPr>
  </w:style>
  <w:style w:type="paragraph" w:styleId="NormalWeb">
    <w:name w:val="Normal (Web)"/>
    <w:basedOn w:val="Normal"/>
    <w:uiPriority w:val="99"/>
    <w:unhideWhenUsed/>
    <w:rsid w:val="007539C7"/>
    <w:pPr>
      <w:spacing w:before="100" w:beforeAutospacing="1" w:after="100" w:afterAutospacing="1"/>
    </w:pPr>
  </w:style>
  <w:style w:type="paragraph" w:styleId="Header">
    <w:name w:val="header"/>
    <w:basedOn w:val="Normal"/>
    <w:link w:val="HeaderChar"/>
    <w:rsid w:val="006C6F8C"/>
    <w:pPr>
      <w:tabs>
        <w:tab w:val="center" w:pos="4320"/>
        <w:tab w:val="right" w:pos="8640"/>
      </w:tabs>
    </w:pPr>
    <w:rPr>
      <w:sz w:val="20"/>
      <w:szCs w:val="20"/>
    </w:rPr>
  </w:style>
  <w:style w:type="character" w:customStyle="1" w:styleId="HeaderChar">
    <w:name w:val="Header Char"/>
    <w:basedOn w:val="DefaultParagraphFont"/>
    <w:link w:val="Header"/>
    <w:rsid w:val="006C6F8C"/>
  </w:style>
  <w:style w:type="paragraph" w:styleId="BodyText2">
    <w:name w:val="Body Text 2"/>
    <w:basedOn w:val="Normal"/>
    <w:link w:val="BodyText2Char"/>
    <w:semiHidden/>
    <w:rsid w:val="006C6F8C"/>
    <w:pPr>
      <w:tabs>
        <w:tab w:val="left" w:pos="1500"/>
      </w:tabs>
      <w:jc w:val="center"/>
    </w:pPr>
    <w:rPr>
      <w:rFonts w:ascii="Book Antiqua" w:hAnsi="Book Antiqua"/>
      <w:szCs w:val="20"/>
    </w:rPr>
  </w:style>
  <w:style w:type="character" w:customStyle="1" w:styleId="BodyText2Char">
    <w:name w:val="Body Text 2 Char"/>
    <w:basedOn w:val="DefaultParagraphFont"/>
    <w:link w:val="BodyText2"/>
    <w:semiHidden/>
    <w:rsid w:val="006C6F8C"/>
    <w:rPr>
      <w:rFonts w:ascii="Book Antiqua" w:hAnsi="Book Antiqua"/>
      <w:sz w:val="24"/>
    </w:rPr>
  </w:style>
  <w:style w:type="character" w:customStyle="1" w:styleId="Heading5Char">
    <w:name w:val="Heading 5 Char"/>
    <w:basedOn w:val="DefaultParagraphFont"/>
    <w:link w:val="Heading5"/>
    <w:uiPriority w:val="9"/>
    <w:rsid w:val="00411C04"/>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51584422">
      <w:bodyDiv w:val="1"/>
      <w:marLeft w:val="0"/>
      <w:marRight w:val="0"/>
      <w:marTop w:val="0"/>
      <w:marBottom w:val="0"/>
      <w:divBdr>
        <w:top w:val="none" w:sz="0" w:space="0" w:color="auto"/>
        <w:left w:val="none" w:sz="0" w:space="0" w:color="auto"/>
        <w:bottom w:val="none" w:sz="0" w:space="0" w:color="auto"/>
        <w:right w:val="none" w:sz="0" w:space="0" w:color="auto"/>
      </w:divBdr>
    </w:div>
    <w:div w:id="12886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wendy</cp:lastModifiedBy>
  <cp:revision>2</cp:revision>
  <cp:lastPrinted>2016-03-31T21:08:00Z</cp:lastPrinted>
  <dcterms:created xsi:type="dcterms:W3CDTF">2016-11-13T19:48:00Z</dcterms:created>
  <dcterms:modified xsi:type="dcterms:W3CDTF">2016-11-13T19:48:00Z</dcterms:modified>
</cp:coreProperties>
</file>