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B0" w:rsidRDefault="007736B0" w:rsidP="00773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Quattrocento Sans" w:hAnsi="Quattrocento Sans"/>
          <w:b/>
          <w:bCs/>
          <w:noProof/>
          <w:color w:val="000000"/>
          <w:spacing w:val="10"/>
          <w:sz w:val="60"/>
          <w:szCs w:val="60"/>
        </w:rPr>
        <w:drawing>
          <wp:inline distT="0" distB="0" distL="0" distR="0" wp14:anchorId="10D7F773" wp14:editId="483CA469">
            <wp:extent cx="1905000" cy="1400175"/>
            <wp:effectExtent l="0" t="0" r="0" b="0"/>
            <wp:docPr id="2" name="Picture 2" descr="Wisconsin Balance of State Continuum of Care (WIBOSCOC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consin Balance of State Continuum of Care (WIBOSCOC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B0" w:rsidRDefault="007736B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State Continuum of Care</w:t>
      </w:r>
    </w:p>
    <w:p w:rsidR="007736B0" w:rsidRDefault="007736B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 </w:t>
      </w:r>
      <w:r w:rsidR="001105A8">
        <w:rPr>
          <w:rFonts w:ascii="Times New Roman" w:hAnsi="Times New Roman" w:cs="Times New Roman"/>
          <w:sz w:val="24"/>
          <w:szCs w:val="24"/>
        </w:rPr>
        <w:t>Advisory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D0">
        <w:rPr>
          <w:rFonts w:ascii="Times New Roman" w:hAnsi="Times New Roman" w:cs="Times New Roman"/>
          <w:sz w:val="24"/>
          <w:szCs w:val="24"/>
        </w:rPr>
        <w:t>Minutes</w:t>
      </w:r>
    </w:p>
    <w:p w:rsidR="007736B0" w:rsidRDefault="00F04CB9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15</w:t>
      </w:r>
      <w:r w:rsidR="007736B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87492" w:rsidRDefault="00F87492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7492" w:rsidRDefault="00F87492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6B0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Open Meeting</w:t>
      </w:r>
      <w:r w:rsidR="00ED4C7E">
        <w:t>- 11:05am</w:t>
      </w:r>
    </w:p>
    <w:p w:rsidR="00F87492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Welcome and Introductions</w:t>
      </w:r>
    </w:p>
    <w:p w:rsidR="00D553D0" w:rsidRDefault="00D553D0" w:rsidP="00D553D0">
      <w:pPr>
        <w:pStyle w:val="ListParagraph"/>
        <w:spacing w:line="360" w:lineRule="auto"/>
      </w:pPr>
      <w:r>
        <w:t>Present: Casey Levrich, Sharen Pease, Sarah Anderson, Lori Kirchgatter, Richard Holmstrom, Debbie Meye</w:t>
      </w:r>
      <w:r w:rsidR="00F04CB9">
        <w:t xml:space="preserve">, </w:t>
      </w:r>
      <w:r w:rsidR="002537B8">
        <w:t>Angel</w:t>
      </w:r>
      <w:r w:rsidR="00F04CB9">
        <w:t xml:space="preserve"> Kinni</w:t>
      </w:r>
      <w:r w:rsidR="00147B4D">
        <w:t xml:space="preserve">e, David Hunt, Cindy </w:t>
      </w:r>
      <w:proofErr w:type="spellStart"/>
      <w:r w:rsidR="00147B4D">
        <w:t>Kuzdas</w:t>
      </w:r>
      <w:proofErr w:type="spellEnd"/>
      <w:r w:rsidR="00147B4D">
        <w:t xml:space="preserve"> </w:t>
      </w:r>
    </w:p>
    <w:p w:rsidR="00D553D0" w:rsidRDefault="00147B4D" w:rsidP="00D553D0">
      <w:pPr>
        <w:pStyle w:val="ListParagraph"/>
        <w:spacing w:line="360" w:lineRule="auto"/>
      </w:pPr>
      <w:r>
        <w:t>Excused</w:t>
      </w:r>
      <w:r w:rsidR="00D553D0">
        <w:t>:</w:t>
      </w:r>
      <w:r w:rsidR="002537B8">
        <w:t xml:space="preserve"> Iraida Vazquez, </w:t>
      </w:r>
      <w:r>
        <w:t>Chandler Miller</w:t>
      </w:r>
    </w:p>
    <w:p w:rsidR="00147B4D" w:rsidRDefault="00147B4D" w:rsidP="00D553D0">
      <w:pPr>
        <w:pStyle w:val="ListParagraph"/>
        <w:spacing w:line="360" w:lineRule="auto"/>
      </w:pPr>
      <w:r>
        <w:t xml:space="preserve">Unexcused: Mike Hanke, Krista </w:t>
      </w:r>
      <w:proofErr w:type="spellStart"/>
      <w:r>
        <w:t>Coey</w:t>
      </w:r>
      <w:proofErr w:type="spellEnd"/>
      <w:r>
        <w:t>, Larry Gamble</w:t>
      </w:r>
    </w:p>
    <w:p w:rsidR="00F87492" w:rsidRDefault="002537B8" w:rsidP="00F87492">
      <w:pPr>
        <w:pStyle w:val="ListParagraph"/>
        <w:numPr>
          <w:ilvl w:val="0"/>
          <w:numId w:val="1"/>
        </w:numPr>
        <w:spacing w:line="360" w:lineRule="auto"/>
      </w:pPr>
      <w:r>
        <w:t>December</w:t>
      </w:r>
      <w:r w:rsidR="00F87492">
        <w:t xml:space="preserve"> Meeting Minutes </w:t>
      </w:r>
      <w:r>
        <w:t>sent out in e-mail</w:t>
      </w:r>
    </w:p>
    <w:p w:rsidR="00F87492" w:rsidRDefault="00F87492" w:rsidP="00F87492">
      <w:pPr>
        <w:pStyle w:val="ListParagraph"/>
        <w:numPr>
          <w:ilvl w:val="1"/>
          <w:numId w:val="1"/>
        </w:numPr>
        <w:spacing w:line="360" w:lineRule="auto"/>
      </w:pPr>
      <w:r>
        <w:t>Additions or Corrections</w:t>
      </w:r>
    </w:p>
    <w:p w:rsidR="00CB63B8" w:rsidRDefault="002537B8" w:rsidP="00CB63B8">
      <w:pPr>
        <w:pStyle w:val="ListParagraph"/>
        <w:numPr>
          <w:ilvl w:val="2"/>
          <w:numId w:val="1"/>
        </w:numPr>
        <w:spacing w:line="360" w:lineRule="auto"/>
      </w:pPr>
      <w:r>
        <w:t xml:space="preserve"> Lori Kirchgatter name spelt wrong on last page.</w:t>
      </w:r>
    </w:p>
    <w:p w:rsidR="002537B8" w:rsidRDefault="002537B8" w:rsidP="00CB63B8">
      <w:pPr>
        <w:pStyle w:val="ListParagraph"/>
        <w:numPr>
          <w:ilvl w:val="2"/>
          <w:numId w:val="1"/>
        </w:numPr>
        <w:spacing w:line="360" w:lineRule="auto"/>
      </w:pPr>
      <w:r>
        <w:t>Debbie Meye only received pg</w:t>
      </w:r>
      <w:r w:rsidR="003D296B">
        <w:t>.</w:t>
      </w:r>
      <w:r>
        <w:t xml:space="preserve"> 1-2 of min.</w:t>
      </w:r>
    </w:p>
    <w:p w:rsidR="00F87492" w:rsidRDefault="00F87492" w:rsidP="00F87492">
      <w:pPr>
        <w:pStyle w:val="ListParagraph"/>
        <w:numPr>
          <w:ilvl w:val="1"/>
          <w:numId w:val="1"/>
        </w:numPr>
        <w:spacing w:line="360" w:lineRule="auto"/>
      </w:pPr>
      <w:r>
        <w:t>Motion to Approve</w:t>
      </w:r>
    </w:p>
    <w:p w:rsidR="00CB63B8" w:rsidRDefault="002537B8" w:rsidP="00CB63B8">
      <w:pPr>
        <w:pStyle w:val="ListParagraph"/>
        <w:numPr>
          <w:ilvl w:val="2"/>
          <w:numId w:val="1"/>
        </w:numPr>
        <w:spacing w:line="360" w:lineRule="auto"/>
      </w:pPr>
      <w:r>
        <w:t xml:space="preserve">Cindy </w:t>
      </w:r>
      <w:proofErr w:type="spellStart"/>
      <w:r w:rsidR="003D296B">
        <w:t>K</w:t>
      </w:r>
      <w:r>
        <w:t>uzdas</w:t>
      </w:r>
      <w:proofErr w:type="spellEnd"/>
      <w:r w:rsidR="00CB63B8">
        <w:t>- first</w:t>
      </w:r>
    </w:p>
    <w:p w:rsidR="00CB63B8" w:rsidRDefault="002537B8" w:rsidP="00CB63B8">
      <w:pPr>
        <w:pStyle w:val="ListParagraph"/>
        <w:numPr>
          <w:ilvl w:val="2"/>
          <w:numId w:val="1"/>
        </w:numPr>
        <w:spacing w:line="360" w:lineRule="auto"/>
      </w:pPr>
      <w:r>
        <w:t>Sharen Pease</w:t>
      </w:r>
      <w:r w:rsidR="005B27CE">
        <w:t>- second</w:t>
      </w:r>
    </w:p>
    <w:p w:rsidR="00F87492" w:rsidRDefault="00F87492" w:rsidP="00F87492">
      <w:pPr>
        <w:pStyle w:val="ListParagraph"/>
        <w:numPr>
          <w:ilvl w:val="1"/>
          <w:numId w:val="1"/>
        </w:numPr>
        <w:spacing w:line="360" w:lineRule="auto"/>
      </w:pPr>
      <w:r>
        <w:t>Vote</w:t>
      </w:r>
    </w:p>
    <w:p w:rsidR="005B27CE" w:rsidRDefault="005B27CE" w:rsidP="005B27CE">
      <w:pPr>
        <w:pStyle w:val="ListParagraph"/>
        <w:numPr>
          <w:ilvl w:val="2"/>
          <w:numId w:val="1"/>
        </w:numPr>
        <w:spacing w:line="360" w:lineRule="auto"/>
      </w:pPr>
      <w:r>
        <w:t>All Approved</w:t>
      </w:r>
    </w:p>
    <w:p w:rsidR="00F87492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Membership List Update</w:t>
      </w:r>
    </w:p>
    <w:p w:rsidR="005B27CE" w:rsidRDefault="002537B8" w:rsidP="005B27CE">
      <w:pPr>
        <w:pStyle w:val="ListParagraph"/>
        <w:numPr>
          <w:ilvl w:val="1"/>
          <w:numId w:val="1"/>
        </w:numPr>
        <w:spacing w:line="360" w:lineRule="auto"/>
      </w:pPr>
      <w:r>
        <w:t>Set out current membership list of 14 people who wil</w:t>
      </w:r>
      <w:r w:rsidR="0063265C">
        <w:t>l be on the committee</w:t>
      </w:r>
      <w:r w:rsidR="005B27CE">
        <w:t xml:space="preserve">. </w:t>
      </w:r>
      <w:r w:rsidR="0063265C">
        <w:t xml:space="preserve"> Missing phone numbers and locations for a few people, and job titles.  Correct any info needed.</w:t>
      </w:r>
    </w:p>
    <w:p w:rsidR="005B27CE" w:rsidRDefault="005B27CE" w:rsidP="0063265C">
      <w:pPr>
        <w:pStyle w:val="ListParagraph"/>
        <w:numPr>
          <w:ilvl w:val="1"/>
          <w:numId w:val="1"/>
        </w:numPr>
        <w:spacing w:line="360" w:lineRule="auto"/>
      </w:pPr>
      <w:r>
        <w:t xml:space="preserve">Discussed who we could add to our group in the future to help grow it and make the group more inclusive </w:t>
      </w:r>
    </w:p>
    <w:p w:rsidR="0063265C" w:rsidRDefault="005B27CE" w:rsidP="0063265C">
      <w:pPr>
        <w:pStyle w:val="ListParagraph"/>
        <w:numPr>
          <w:ilvl w:val="2"/>
          <w:numId w:val="1"/>
        </w:numPr>
        <w:spacing w:line="360" w:lineRule="auto"/>
      </w:pPr>
      <w:r>
        <w:t xml:space="preserve">Casey Levrich will reach out to Amy Mauel </w:t>
      </w:r>
      <w:r w:rsidR="0063265C">
        <w:t>– emailed but have not heard back.</w:t>
      </w:r>
    </w:p>
    <w:p w:rsidR="005B27CE" w:rsidRDefault="005B27CE" w:rsidP="0063265C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 xml:space="preserve">Lori Kirchgatter </w:t>
      </w:r>
      <w:r w:rsidR="0063265C">
        <w:t xml:space="preserve">reached out to Sauk &amp; </w:t>
      </w:r>
      <w:r w:rsidR="003D296B">
        <w:t>B</w:t>
      </w:r>
      <w:r w:rsidR="0063265C">
        <w:t xml:space="preserve">rown county.  Will reach out to Sandy in Sauk county again. Lori </w:t>
      </w:r>
      <w:r>
        <w:t xml:space="preserve">will </w:t>
      </w:r>
      <w:r w:rsidR="0063265C">
        <w:t>take the next step to get formal approval and recommendations of who to reach out to. Looking to get CVSO involved.</w:t>
      </w:r>
    </w:p>
    <w:p w:rsidR="0063265C" w:rsidRDefault="0063265C" w:rsidP="0063265C">
      <w:pPr>
        <w:pStyle w:val="ListParagraph"/>
        <w:numPr>
          <w:ilvl w:val="2"/>
          <w:numId w:val="1"/>
        </w:numPr>
        <w:spacing w:line="360" w:lineRule="auto"/>
      </w:pPr>
      <w:r>
        <w:t xml:space="preserve">Sarah Anderson suggested reaching out to Jefferson </w:t>
      </w:r>
      <w:r w:rsidR="003D296B">
        <w:t>C</w:t>
      </w:r>
      <w:r>
        <w:t xml:space="preserve">ounty VSO. </w:t>
      </w:r>
    </w:p>
    <w:p w:rsidR="00F87492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Committee Charter</w:t>
      </w:r>
    </w:p>
    <w:p w:rsidR="0079595D" w:rsidRDefault="00D303ED" w:rsidP="00D303ED">
      <w:pPr>
        <w:pStyle w:val="ListParagraph"/>
        <w:numPr>
          <w:ilvl w:val="0"/>
          <w:numId w:val="2"/>
        </w:numPr>
        <w:spacing w:line="360" w:lineRule="auto"/>
      </w:pPr>
      <w:r>
        <w:t>Attendance requirements: - Can not have more than 2 unexcused absen</w:t>
      </w:r>
      <w:r w:rsidR="001D009C">
        <w:t>ces</w:t>
      </w:r>
      <w:r>
        <w:t xml:space="preserve"> in a calendar year.</w:t>
      </w:r>
    </w:p>
    <w:p w:rsidR="00F87492" w:rsidRDefault="00F87492" w:rsidP="00D303ED">
      <w:pPr>
        <w:pStyle w:val="ListParagraph"/>
        <w:numPr>
          <w:ilvl w:val="0"/>
          <w:numId w:val="2"/>
        </w:numPr>
        <w:spacing w:line="360" w:lineRule="auto"/>
      </w:pPr>
      <w:r>
        <w:t>2020 Vision</w:t>
      </w:r>
    </w:p>
    <w:p w:rsidR="00F87492" w:rsidRDefault="00D303ED" w:rsidP="00D303ED">
      <w:pPr>
        <w:pStyle w:val="ListParagraph"/>
        <w:numPr>
          <w:ilvl w:val="1"/>
          <w:numId w:val="2"/>
        </w:numPr>
        <w:spacing w:line="360" w:lineRule="auto"/>
      </w:pPr>
      <w:r w:rsidRPr="00386B6A">
        <w:rPr>
          <w:b/>
          <w:bCs/>
        </w:rPr>
        <w:t>Stand downs</w:t>
      </w:r>
      <w:r>
        <w:t xml:space="preserve"> </w:t>
      </w:r>
      <w:r w:rsidR="006A0AB0" w:rsidRPr="006A0AB0">
        <w:rPr>
          <w:b/>
          <w:bCs/>
        </w:rPr>
        <w:t>discussion</w:t>
      </w:r>
      <w:r>
        <w:t>– Sharen Pease</w:t>
      </w:r>
      <w:r w:rsidR="00386B6A">
        <w:t xml:space="preserve"> -</w:t>
      </w:r>
      <w:r>
        <w:t xml:space="preserve"> shared that the Kenosha and Racine CVSO and CVI share and rotate each year and have been doing it that way for 6 or 7 years with success. Veterans celebrations runs in </w:t>
      </w:r>
      <w:r w:rsidR="00386B6A">
        <w:t>conjunction</w:t>
      </w:r>
      <w:r>
        <w:t xml:space="preserve">. </w:t>
      </w:r>
      <w:r w:rsidR="00386B6A">
        <w:t>We include a barber</w:t>
      </w:r>
      <w:r>
        <w:t xml:space="preserve">, flu </w:t>
      </w:r>
      <w:r w:rsidR="00386B6A">
        <w:t>shots</w:t>
      </w:r>
      <w:r>
        <w:t>, donations from community, f</w:t>
      </w:r>
      <w:r w:rsidR="00386B6A">
        <w:t xml:space="preserve">ood. </w:t>
      </w:r>
    </w:p>
    <w:p w:rsidR="00386B6A" w:rsidRDefault="00386B6A" w:rsidP="00386B6A">
      <w:pPr>
        <w:pStyle w:val="ListParagraph"/>
        <w:spacing w:line="360" w:lineRule="auto"/>
        <w:ind w:left="2160"/>
      </w:pPr>
      <w:r>
        <w:t xml:space="preserve">Cindy </w:t>
      </w:r>
      <w:proofErr w:type="spellStart"/>
      <w:r>
        <w:t>Kuzdas</w:t>
      </w:r>
      <w:proofErr w:type="spellEnd"/>
      <w:r>
        <w:t xml:space="preserve"> - shared they have two (2) annually in Milwaukee held at the armory.  </w:t>
      </w:r>
    </w:p>
    <w:p w:rsidR="00386B6A" w:rsidRDefault="00386B6A" w:rsidP="00386B6A">
      <w:pPr>
        <w:pStyle w:val="ListParagraph"/>
        <w:spacing w:line="360" w:lineRule="auto"/>
        <w:ind w:left="2160"/>
      </w:pPr>
      <w:r>
        <w:t xml:space="preserve">Duluth has one that brings in Wisconsin, but the other areas are having more </w:t>
      </w:r>
      <w:r w:rsidR="001D009C">
        <w:t xml:space="preserve">benefit </w:t>
      </w:r>
      <w:r>
        <w:t>fair type gathering.</w:t>
      </w:r>
    </w:p>
    <w:p w:rsidR="00386B6A" w:rsidRDefault="00386B6A" w:rsidP="00386B6A">
      <w:pPr>
        <w:pStyle w:val="ListParagraph"/>
        <w:spacing w:line="360" w:lineRule="auto"/>
        <w:ind w:left="2160"/>
      </w:pPr>
      <w:r>
        <w:t>Richard Holmstrom – Benefit fairs with booths in the northern area – not enough veterans to make a stand down work.  Feeding America truck on site.</w:t>
      </w:r>
    </w:p>
    <w:p w:rsidR="00386B6A" w:rsidRDefault="00386B6A" w:rsidP="00386B6A">
      <w:pPr>
        <w:pStyle w:val="ListParagraph"/>
        <w:spacing w:line="360" w:lineRule="auto"/>
        <w:ind w:left="2160"/>
      </w:pPr>
      <w:r>
        <w:t>The benefit resource fairs usually do not offer onsite services but offer resources.</w:t>
      </w:r>
    </w:p>
    <w:p w:rsidR="00386B6A" w:rsidRDefault="00386B6A" w:rsidP="00386B6A">
      <w:pPr>
        <w:pStyle w:val="ListParagraph"/>
        <w:spacing w:line="360" w:lineRule="auto"/>
        <w:ind w:left="2160"/>
      </w:pPr>
      <w:r>
        <w:t>Angel Kinnie – Madison offers clothing stations, medical, dental</w:t>
      </w:r>
      <w:r w:rsidR="006A0AB0">
        <w:t>, haircuts, transportation, breakfast and lunches.  One stop shop.</w:t>
      </w:r>
    </w:p>
    <w:p w:rsidR="00386B6A" w:rsidRDefault="00386B6A" w:rsidP="00386B6A">
      <w:pPr>
        <w:pStyle w:val="ListParagraph"/>
        <w:spacing w:line="360" w:lineRule="auto"/>
        <w:ind w:left="2160"/>
      </w:pPr>
    </w:p>
    <w:p w:rsidR="00F87492" w:rsidRDefault="006A0AB0" w:rsidP="00D303ED">
      <w:pPr>
        <w:pStyle w:val="ListParagraph"/>
        <w:numPr>
          <w:ilvl w:val="0"/>
          <w:numId w:val="2"/>
        </w:numPr>
        <w:spacing w:line="360" w:lineRule="auto"/>
      </w:pPr>
      <w:r>
        <w:t>Next Meeting – BOS Quarterly Meeting – February 13</w:t>
      </w:r>
      <w:r w:rsidRPr="006A0AB0">
        <w:rPr>
          <w:vertAlign w:val="superscript"/>
        </w:rPr>
        <w:t>th</w:t>
      </w:r>
      <w:r>
        <w:t>, 2020</w:t>
      </w:r>
    </w:p>
    <w:p w:rsidR="00F87492" w:rsidRDefault="00F87492" w:rsidP="00D303ED">
      <w:pPr>
        <w:pStyle w:val="ListParagraph"/>
        <w:numPr>
          <w:ilvl w:val="0"/>
          <w:numId w:val="2"/>
        </w:numPr>
        <w:spacing w:line="360" w:lineRule="auto"/>
      </w:pPr>
      <w:r>
        <w:t>Adjourn Meeting</w:t>
      </w:r>
      <w:r w:rsidR="0079595D">
        <w:t>- 11:</w:t>
      </w:r>
      <w:r w:rsidR="006A0AB0">
        <w:t>30</w:t>
      </w:r>
      <w:r w:rsidR="0079595D">
        <w:t>am</w:t>
      </w:r>
    </w:p>
    <w:sectPr w:rsidR="00F8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2DA2"/>
    <w:multiLevelType w:val="hybridMultilevel"/>
    <w:tmpl w:val="B7BA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5452"/>
    <w:multiLevelType w:val="hybridMultilevel"/>
    <w:tmpl w:val="E7D6BF44"/>
    <w:lvl w:ilvl="0" w:tplc="7550E2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0"/>
    <w:rsid w:val="001105A8"/>
    <w:rsid w:val="00147B4D"/>
    <w:rsid w:val="001D009C"/>
    <w:rsid w:val="002537B8"/>
    <w:rsid w:val="002666C2"/>
    <w:rsid w:val="00386B6A"/>
    <w:rsid w:val="003A47EA"/>
    <w:rsid w:val="003D296B"/>
    <w:rsid w:val="00425BAD"/>
    <w:rsid w:val="00446EB5"/>
    <w:rsid w:val="005A46A2"/>
    <w:rsid w:val="005B27CE"/>
    <w:rsid w:val="0063265C"/>
    <w:rsid w:val="006A0AB0"/>
    <w:rsid w:val="00767A2F"/>
    <w:rsid w:val="007736B0"/>
    <w:rsid w:val="0079595D"/>
    <w:rsid w:val="008348EE"/>
    <w:rsid w:val="00CB63B8"/>
    <w:rsid w:val="00D303ED"/>
    <w:rsid w:val="00D553D0"/>
    <w:rsid w:val="00E4126E"/>
    <w:rsid w:val="00ED4C7E"/>
    <w:rsid w:val="00F04CB9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2990"/>
  <w15:chartTrackingRefBased/>
  <w15:docId w15:val="{0EA9D80F-D7D7-4834-881E-229F34A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ibosco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Levrich, Casey M.</dc:creator>
  <cp:keywords/>
  <dc:description/>
  <cp:lastModifiedBy>Levrich, Casey M.</cp:lastModifiedBy>
  <cp:revision>2</cp:revision>
  <cp:lastPrinted>2020-03-18T13:48:00Z</cp:lastPrinted>
  <dcterms:created xsi:type="dcterms:W3CDTF">2020-03-18T21:04:00Z</dcterms:created>
  <dcterms:modified xsi:type="dcterms:W3CDTF">2020-03-18T21:04:00Z</dcterms:modified>
</cp:coreProperties>
</file>