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ECD9" w14:textId="1D57FA1B" w:rsidR="00880607" w:rsidRPr="00BF4602" w:rsidRDefault="00880607" w:rsidP="0088060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85541562"/>
      <w:r w:rsidRPr="00BF4602">
        <w:rPr>
          <w:rFonts w:asciiTheme="minorHAnsi" w:hAnsiTheme="minorHAnsi" w:cstheme="minorHAnsi"/>
          <w:b/>
          <w:sz w:val="32"/>
          <w:szCs w:val="32"/>
        </w:rPr>
        <w:t>WISCONSIN BALANCE OF STATE CONTINUUM OF CARE</w:t>
      </w:r>
    </w:p>
    <w:p w14:paraId="73660A65" w14:textId="4AA0D01D" w:rsidR="00880607" w:rsidRDefault="00880607" w:rsidP="005E40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4602">
        <w:rPr>
          <w:rFonts w:asciiTheme="minorHAnsi" w:hAnsiTheme="minorHAnsi" w:cstheme="minorHAnsi"/>
          <w:b/>
          <w:sz w:val="32"/>
          <w:szCs w:val="32"/>
        </w:rPr>
        <w:t xml:space="preserve">QUARTERLY MEETING </w:t>
      </w:r>
      <w:r w:rsidR="00442AD1">
        <w:rPr>
          <w:rFonts w:asciiTheme="minorHAnsi" w:hAnsiTheme="minorHAnsi" w:cstheme="minorHAnsi"/>
          <w:b/>
          <w:sz w:val="32"/>
          <w:szCs w:val="32"/>
        </w:rPr>
        <w:t>Minutes</w:t>
      </w:r>
      <w:r w:rsidR="0075727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E0F6B">
        <w:rPr>
          <w:rFonts w:asciiTheme="minorHAnsi" w:hAnsiTheme="minorHAnsi" w:cstheme="minorHAnsi"/>
          <w:b/>
          <w:sz w:val="32"/>
          <w:szCs w:val="32"/>
        </w:rPr>
        <w:t>–</w:t>
      </w:r>
      <w:r w:rsidR="0075727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E0F6B">
        <w:rPr>
          <w:rFonts w:asciiTheme="minorHAnsi" w:hAnsiTheme="minorHAnsi" w:cstheme="minorHAnsi"/>
          <w:b/>
          <w:sz w:val="28"/>
          <w:szCs w:val="28"/>
        </w:rPr>
        <w:t>February 11</w:t>
      </w:r>
      <w:r w:rsidR="002C57C8">
        <w:rPr>
          <w:rFonts w:asciiTheme="minorHAnsi" w:hAnsiTheme="minorHAnsi" w:cstheme="minorHAnsi"/>
          <w:b/>
          <w:sz w:val="28"/>
          <w:szCs w:val="28"/>
        </w:rPr>
        <w:t>, 202</w:t>
      </w:r>
      <w:r w:rsidR="00CE0F6B">
        <w:rPr>
          <w:rFonts w:asciiTheme="minorHAnsi" w:hAnsiTheme="minorHAnsi" w:cstheme="minorHAnsi"/>
          <w:b/>
          <w:sz w:val="28"/>
          <w:szCs w:val="28"/>
        </w:rPr>
        <w:t>2</w:t>
      </w:r>
    </w:p>
    <w:bookmarkEnd w:id="0"/>
    <w:p w14:paraId="535B6E9A" w14:textId="77777777" w:rsidR="005E4098" w:rsidRDefault="005E4098" w:rsidP="005E409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A741ED3" w14:textId="42CE2A68" w:rsidR="00880607" w:rsidRDefault="00880607" w:rsidP="00880607">
      <w:pPr>
        <w:rPr>
          <w:rFonts w:asciiTheme="minorHAnsi" w:hAnsiTheme="minorHAnsi" w:cstheme="minorHAnsi"/>
          <w:sz w:val="22"/>
          <w:szCs w:val="22"/>
        </w:rPr>
      </w:pPr>
      <w:bookmarkStart w:id="1" w:name="_Hlk78279827"/>
      <w:r w:rsidRPr="00955244">
        <w:rPr>
          <w:rFonts w:asciiTheme="minorHAnsi" w:hAnsiTheme="minorHAnsi" w:cstheme="minorHAnsi"/>
          <w:sz w:val="22"/>
          <w:szCs w:val="22"/>
        </w:rPr>
        <w:t>1.</w:t>
      </w:r>
      <w:r w:rsidRPr="00955244">
        <w:rPr>
          <w:rFonts w:asciiTheme="minorHAnsi" w:hAnsiTheme="minorHAnsi" w:cstheme="minorHAnsi"/>
          <w:sz w:val="22"/>
          <w:szCs w:val="22"/>
        </w:rPr>
        <w:tab/>
        <w:t>Roll Call</w:t>
      </w:r>
      <w:r>
        <w:rPr>
          <w:rFonts w:asciiTheme="minorHAnsi" w:hAnsiTheme="minorHAnsi" w:cstheme="minorHAnsi"/>
          <w:sz w:val="22"/>
          <w:szCs w:val="22"/>
        </w:rPr>
        <w:t xml:space="preserve"> of Delegates</w:t>
      </w:r>
    </w:p>
    <w:p w14:paraId="46C7C897" w14:textId="77777777" w:rsidR="007213D5" w:rsidRDefault="00880F59" w:rsidP="008806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center" w:tblpY="131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1795"/>
        <w:gridCol w:w="2520"/>
        <w:gridCol w:w="4230"/>
        <w:gridCol w:w="1890"/>
      </w:tblGrid>
      <w:tr w:rsidR="007213D5" w:rsidRPr="00860E03" w14:paraId="0362D28B" w14:textId="77777777" w:rsidTr="007012E9">
        <w:tc>
          <w:tcPr>
            <w:tcW w:w="1795" w:type="dxa"/>
          </w:tcPr>
          <w:p w14:paraId="7967229E" w14:textId="77777777" w:rsidR="007213D5" w:rsidRPr="00860E03" w:rsidRDefault="007213D5" w:rsidP="007012E9">
            <w:pPr>
              <w:jc w:val="center"/>
              <w:rPr>
                <w:b/>
                <w:sz w:val="28"/>
                <w:szCs w:val="28"/>
              </w:rPr>
            </w:pPr>
            <w:r w:rsidRPr="00860E03">
              <w:rPr>
                <w:b/>
                <w:sz w:val="28"/>
                <w:szCs w:val="28"/>
              </w:rPr>
              <w:t>Coalition –Member</w:t>
            </w:r>
          </w:p>
        </w:tc>
        <w:tc>
          <w:tcPr>
            <w:tcW w:w="2520" w:type="dxa"/>
          </w:tcPr>
          <w:p w14:paraId="04A7F878" w14:textId="77777777" w:rsidR="007213D5" w:rsidRPr="00860E03" w:rsidRDefault="007213D5" w:rsidP="007012E9">
            <w:pPr>
              <w:ind w:right="71"/>
              <w:jc w:val="center"/>
              <w:rPr>
                <w:b/>
                <w:sz w:val="28"/>
                <w:szCs w:val="28"/>
              </w:rPr>
            </w:pPr>
            <w:r w:rsidRPr="00860E03">
              <w:rPr>
                <w:b/>
                <w:sz w:val="28"/>
                <w:szCs w:val="28"/>
              </w:rPr>
              <w:t>Delegate</w:t>
            </w:r>
          </w:p>
        </w:tc>
        <w:tc>
          <w:tcPr>
            <w:tcW w:w="4230" w:type="dxa"/>
          </w:tcPr>
          <w:p w14:paraId="3AF3CAD1" w14:textId="77777777" w:rsidR="007213D5" w:rsidRPr="00860E03" w:rsidRDefault="007213D5" w:rsidP="00701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890" w:type="dxa"/>
          </w:tcPr>
          <w:p w14:paraId="35B888BF" w14:textId="77777777" w:rsidR="007213D5" w:rsidRPr="00860E03" w:rsidRDefault="007213D5" w:rsidP="007012E9">
            <w:pPr>
              <w:jc w:val="center"/>
              <w:rPr>
                <w:b/>
                <w:sz w:val="28"/>
                <w:szCs w:val="28"/>
              </w:rPr>
            </w:pPr>
            <w:r w:rsidRPr="00860E03">
              <w:rPr>
                <w:b/>
                <w:sz w:val="28"/>
                <w:szCs w:val="28"/>
              </w:rPr>
              <w:t>Attendance</w:t>
            </w:r>
          </w:p>
        </w:tc>
      </w:tr>
      <w:tr w:rsidR="007213D5" w:rsidRPr="00860E03" w14:paraId="0C291743" w14:textId="77777777" w:rsidTr="007012E9">
        <w:trPr>
          <w:trHeight w:val="470"/>
        </w:trPr>
        <w:tc>
          <w:tcPr>
            <w:tcW w:w="1795" w:type="dxa"/>
            <w:vAlign w:val="bottom"/>
          </w:tcPr>
          <w:p w14:paraId="0133D918" w14:textId="77777777" w:rsidR="007213D5" w:rsidRPr="00860E03" w:rsidRDefault="007213D5" w:rsidP="007012E9">
            <w:r w:rsidRPr="00860E03">
              <w:t>Brown</w:t>
            </w:r>
          </w:p>
        </w:tc>
        <w:tc>
          <w:tcPr>
            <w:tcW w:w="2520" w:type="dxa"/>
            <w:vAlign w:val="bottom"/>
          </w:tcPr>
          <w:p w14:paraId="3D1C22D8" w14:textId="77777777" w:rsidR="007213D5" w:rsidRDefault="007213D5" w:rsidP="007012E9">
            <w:r>
              <w:t xml:space="preserve">Cheryl Detrick </w:t>
            </w:r>
          </w:p>
          <w:p w14:paraId="7B7189FD" w14:textId="77777777" w:rsidR="007213D5" w:rsidRPr="001E55A8" w:rsidRDefault="007213D5" w:rsidP="007012E9">
            <w:pPr>
              <w:rPr>
                <w:highlight w:val="yellow"/>
              </w:rPr>
            </w:pPr>
            <w:r>
              <w:t>(Back-up Sara Williams)</w:t>
            </w:r>
          </w:p>
        </w:tc>
        <w:tc>
          <w:tcPr>
            <w:tcW w:w="4230" w:type="dxa"/>
            <w:vAlign w:val="bottom"/>
          </w:tcPr>
          <w:p w14:paraId="4DC7AC31" w14:textId="77777777" w:rsidR="007213D5" w:rsidRDefault="007213D5" w:rsidP="007012E9">
            <w:hyperlink r:id="rId7" w:history="1">
              <w:r w:rsidRPr="00CF78BD">
                <w:rPr>
                  <w:rStyle w:val="Hyperlink"/>
                </w:rPr>
                <w:t>cheryldetrick@newcap.org</w:t>
              </w:r>
            </w:hyperlink>
            <w:r>
              <w:t xml:space="preserve"> </w:t>
            </w:r>
          </w:p>
          <w:p w14:paraId="0025A241" w14:textId="77777777" w:rsidR="007213D5" w:rsidRPr="00727843" w:rsidRDefault="007213D5" w:rsidP="007012E9">
            <w:r>
              <w:t xml:space="preserve">(Back-up </w:t>
            </w:r>
            <w:hyperlink r:id="rId8" w:history="1">
              <w:r w:rsidRPr="00CF78BD">
                <w:rPr>
                  <w:rStyle w:val="Hyperlink"/>
                </w:rPr>
                <w:t>swilliams@wisewomengp.org</w:t>
              </w:r>
            </w:hyperlink>
            <w:r>
              <w:t xml:space="preserve">) </w:t>
            </w:r>
          </w:p>
        </w:tc>
        <w:tc>
          <w:tcPr>
            <w:tcW w:w="1890" w:type="dxa"/>
          </w:tcPr>
          <w:p w14:paraId="3ECE51E8" w14:textId="6D82B71D" w:rsidR="007213D5" w:rsidRPr="00860E03" w:rsidRDefault="007213D5" w:rsidP="007012E9">
            <w:r>
              <w:t>X</w:t>
            </w:r>
            <w:r w:rsidR="000E5CB7">
              <w:t xml:space="preserve"> </w:t>
            </w:r>
            <w:r w:rsidR="00195491">
              <w:t>[9:46AM]</w:t>
            </w:r>
          </w:p>
        </w:tc>
      </w:tr>
      <w:tr w:rsidR="007213D5" w:rsidRPr="00860E03" w14:paraId="5FCD1554" w14:textId="77777777" w:rsidTr="007012E9">
        <w:tc>
          <w:tcPr>
            <w:tcW w:w="1795" w:type="dxa"/>
            <w:vAlign w:val="bottom"/>
          </w:tcPr>
          <w:p w14:paraId="1F6E2F5F" w14:textId="77777777" w:rsidR="007213D5" w:rsidRPr="00860E03" w:rsidRDefault="007213D5" w:rsidP="007012E9">
            <w:r w:rsidRPr="00860E03">
              <w:t>Central</w:t>
            </w:r>
          </w:p>
        </w:tc>
        <w:tc>
          <w:tcPr>
            <w:tcW w:w="2520" w:type="dxa"/>
            <w:vAlign w:val="bottom"/>
          </w:tcPr>
          <w:p w14:paraId="611C14AB" w14:textId="77777777" w:rsidR="007213D5" w:rsidRDefault="007213D5" w:rsidP="007012E9"/>
          <w:p w14:paraId="0D51D711" w14:textId="77777777" w:rsidR="007213D5" w:rsidRPr="00860E03" w:rsidRDefault="007213D5" w:rsidP="007012E9">
            <w:r>
              <w:t>Suzanne Hoppe</w:t>
            </w:r>
          </w:p>
        </w:tc>
        <w:tc>
          <w:tcPr>
            <w:tcW w:w="4230" w:type="dxa"/>
            <w:vAlign w:val="bottom"/>
          </w:tcPr>
          <w:p w14:paraId="17B44CB8" w14:textId="77777777" w:rsidR="007213D5" w:rsidRPr="00727843" w:rsidRDefault="007213D5" w:rsidP="007012E9">
            <w:hyperlink r:id="rId9" w:history="1">
              <w:r w:rsidRPr="00727843">
                <w:rPr>
                  <w:rStyle w:val="Hyperlink"/>
                </w:rPr>
                <w:t>shoppe@renewalunlimited.net</w:t>
              </w:r>
            </w:hyperlink>
          </w:p>
        </w:tc>
        <w:tc>
          <w:tcPr>
            <w:tcW w:w="1890" w:type="dxa"/>
          </w:tcPr>
          <w:p w14:paraId="7AEFE264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54EAFBF6" w14:textId="77777777" w:rsidTr="007012E9">
        <w:tc>
          <w:tcPr>
            <w:tcW w:w="1795" w:type="dxa"/>
            <w:vAlign w:val="bottom"/>
          </w:tcPr>
          <w:p w14:paraId="59B83339" w14:textId="77777777" w:rsidR="007213D5" w:rsidRPr="00860E03" w:rsidRDefault="007213D5" w:rsidP="007012E9">
            <w:r w:rsidRPr="00860E03">
              <w:t>Coulee</w:t>
            </w:r>
          </w:p>
        </w:tc>
        <w:tc>
          <w:tcPr>
            <w:tcW w:w="2520" w:type="dxa"/>
            <w:vAlign w:val="bottom"/>
          </w:tcPr>
          <w:p w14:paraId="0A91E747" w14:textId="77777777" w:rsidR="007213D5" w:rsidRDefault="007213D5" w:rsidP="007012E9"/>
          <w:p w14:paraId="1A6252E8" w14:textId="77777777" w:rsidR="007213D5" w:rsidRPr="00860E03" w:rsidRDefault="007213D5" w:rsidP="007012E9">
            <w:r>
              <w:t>Jeanne Meyer</w:t>
            </w:r>
          </w:p>
        </w:tc>
        <w:tc>
          <w:tcPr>
            <w:tcW w:w="4230" w:type="dxa"/>
            <w:vAlign w:val="bottom"/>
          </w:tcPr>
          <w:p w14:paraId="49134607" w14:textId="77777777" w:rsidR="007213D5" w:rsidRPr="00727843" w:rsidRDefault="007213D5" w:rsidP="007012E9">
            <w:hyperlink r:id="rId10" w:history="1">
              <w:r w:rsidRPr="000207C0">
                <w:rPr>
                  <w:rStyle w:val="Hyperlink"/>
                </w:rPr>
                <w:t>exec@familiesfirstofmonroecounty.org</w:t>
              </w:r>
            </w:hyperlink>
            <w:r>
              <w:t xml:space="preserve"> </w:t>
            </w:r>
          </w:p>
        </w:tc>
        <w:tc>
          <w:tcPr>
            <w:tcW w:w="1890" w:type="dxa"/>
          </w:tcPr>
          <w:p w14:paraId="037259C8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69C3F9E8" w14:textId="77777777" w:rsidTr="007012E9">
        <w:tc>
          <w:tcPr>
            <w:tcW w:w="1795" w:type="dxa"/>
            <w:vAlign w:val="bottom"/>
          </w:tcPr>
          <w:p w14:paraId="55D0EFF2" w14:textId="77777777" w:rsidR="007213D5" w:rsidRPr="00860E03" w:rsidRDefault="007213D5" w:rsidP="007012E9">
            <w:r w:rsidRPr="00860E03">
              <w:t>Dairyland</w:t>
            </w:r>
          </w:p>
        </w:tc>
        <w:tc>
          <w:tcPr>
            <w:tcW w:w="2520" w:type="dxa"/>
            <w:vAlign w:val="bottom"/>
          </w:tcPr>
          <w:p w14:paraId="4B92001D" w14:textId="77777777" w:rsidR="007213D5" w:rsidRDefault="007213D5" w:rsidP="007012E9"/>
          <w:p w14:paraId="3B1B3346" w14:textId="77777777" w:rsidR="007213D5" w:rsidRPr="00860E03" w:rsidRDefault="007213D5" w:rsidP="007012E9">
            <w:r>
              <w:t>Jeanne Semb</w:t>
            </w:r>
          </w:p>
        </w:tc>
        <w:tc>
          <w:tcPr>
            <w:tcW w:w="4230" w:type="dxa"/>
            <w:vAlign w:val="bottom"/>
          </w:tcPr>
          <w:p w14:paraId="1D8ADCFF" w14:textId="77777777" w:rsidR="007213D5" w:rsidRPr="00727843" w:rsidRDefault="007213D5" w:rsidP="007012E9">
            <w:hyperlink r:id="rId11" w:history="1">
              <w:r w:rsidRPr="00727843">
                <w:rPr>
                  <w:rStyle w:val="Hyperlink"/>
                </w:rPr>
                <w:t>Jeanne.Semb@wdeoc.org</w:t>
              </w:r>
            </w:hyperlink>
            <w:r w:rsidRPr="00727843">
              <w:t xml:space="preserve"> </w:t>
            </w:r>
          </w:p>
        </w:tc>
        <w:tc>
          <w:tcPr>
            <w:tcW w:w="1890" w:type="dxa"/>
          </w:tcPr>
          <w:p w14:paraId="734CF0EF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30BC8342" w14:textId="77777777" w:rsidTr="007012E9">
        <w:tc>
          <w:tcPr>
            <w:tcW w:w="1795" w:type="dxa"/>
            <w:vAlign w:val="bottom"/>
          </w:tcPr>
          <w:p w14:paraId="1E572781" w14:textId="77777777" w:rsidR="007213D5" w:rsidRPr="00860E03" w:rsidRDefault="007213D5" w:rsidP="007012E9">
            <w:r w:rsidRPr="00860E03">
              <w:t>East Central</w:t>
            </w:r>
          </w:p>
        </w:tc>
        <w:tc>
          <w:tcPr>
            <w:tcW w:w="2520" w:type="dxa"/>
            <w:vAlign w:val="bottom"/>
          </w:tcPr>
          <w:p w14:paraId="10933AC3" w14:textId="77777777" w:rsidR="007213D5" w:rsidRDefault="007213D5" w:rsidP="007012E9"/>
          <w:p w14:paraId="7B41F579" w14:textId="77777777" w:rsidR="007213D5" w:rsidRPr="00860E03" w:rsidRDefault="007213D5" w:rsidP="007012E9">
            <w:r>
              <w:t>Ed Wilson</w:t>
            </w:r>
          </w:p>
        </w:tc>
        <w:tc>
          <w:tcPr>
            <w:tcW w:w="4230" w:type="dxa"/>
            <w:vAlign w:val="bottom"/>
          </w:tcPr>
          <w:p w14:paraId="2C730A5C" w14:textId="77777777" w:rsidR="007213D5" w:rsidRPr="00727843" w:rsidRDefault="007213D5" w:rsidP="007012E9">
            <w:hyperlink r:id="rId12" w:history="1">
              <w:r w:rsidRPr="00C74AB3">
                <w:rPr>
                  <w:rStyle w:val="Hyperlink"/>
                </w:rPr>
                <w:t>Ed.Wilson@usc.salvationarmy.org</w:t>
              </w:r>
            </w:hyperlink>
            <w:r w:rsidRPr="00727843">
              <w:t xml:space="preserve"> </w:t>
            </w:r>
          </w:p>
        </w:tc>
        <w:tc>
          <w:tcPr>
            <w:tcW w:w="1890" w:type="dxa"/>
          </w:tcPr>
          <w:p w14:paraId="5461385F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2688C405" w14:textId="77777777" w:rsidTr="007012E9">
        <w:tc>
          <w:tcPr>
            <w:tcW w:w="1795" w:type="dxa"/>
            <w:vAlign w:val="bottom"/>
          </w:tcPr>
          <w:p w14:paraId="4B044049" w14:textId="77777777" w:rsidR="007213D5" w:rsidRPr="00860E03" w:rsidRDefault="007213D5" w:rsidP="007012E9">
            <w:r w:rsidRPr="00860E03">
              <w:t>Fox Cities</w:t>
            </w:r>
          </w:p>
        </w:tc>
        <w:tc>
          <w:tcPr>
            <w:tcW w:w="2520" w:type="dxa"/>
            <w:vAlign w:val="bottom"/>
          </w:tcPr>
          <w:p w14:paraId="7D230B08" w14:textId="77777777" w:rsidR="007213D5" w:rsidRDefault="007213D5" w:rsidP="007012E9"/>
          <w:p w14:paraId="446B1BEE" w14:textId="77777777" w:rsidR="007213D5" w:rsidRPr="00860E03" w:rsidRDefault="007213D5" w:rsidP="007012E9">
            <w:r>
              <w:t>Nikki Gerhard</w:t>
            </w:r>
          </w:p>
        </w:tc>
        <w:tc>
          <w:tcPr>
            <w:tcW w:w="4230" w:type="dxa"/>
            <w:vAlign w:val="bottom"/>
          </w:tcPr>
          <w:p w14:paraId="5C1B5433" w14:textId="77777777" w:rsidR="007213D5" w:rsidRPr="00727843" w:rsidRDefault="007213D5" w:rsidP="007012E9">
            <w:hyperlink r:id="rId13" w:history="1">
              <w:r w:rsidRPr="00727843">
                <w:rPr>
                  <w:rStyle w:val="Hyperlink"/>
                </w:rPr>
                <w:t>Nikki.Gerhard@Appleton.org</w:t>
              </w:r>
            </w:hyperlink>
            <w:r w:rsidRPr="00727843">
              <w:t xml:space="preserve"> </w:t>
            </w:r>
          </w:p>
        </w:tc>
        <w:tc>
          <w:tcPr>
            <w:tcW w:w="1890" w:type="dxa"/>
          </w:tcPr>
          <w:p w14:paraId="1F7A0118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56A2E56C" w14:textId="77777777" w:rsidTr="007012E9">
        <w:tc>
          <w:tcPr>
            <w:tcW w:w="1795" w:type="dxa"/>
            <w:vAlign w:val="bottom"/>
          </w:tcPr>
          <w:p w14:paraId="67D4C689" w14:textId="77777777" w:rsidR="007213D5" w:rsidRPr="00860E03" w:rsidRDefault="007213D5" w:rsidP="007012E9">
            <w:r w:rsidRPr="00860E03">
              <w:t>Jefferson</w:t>
            </w:r>
          </w:p>
        </w:tc>
        <w:tc>
          <w:tcPr>
            <w:tcW w:w="2520" w:type="dxa"/>
            <w:vAlign w:val="bottom"/>
          </w:tcPr>
          <w:p w14:paraId="68D163FD" w14:textId="77777777" w:rsidR="007213D5" w:rsidRDefault="007213D5" w:rsidP="007012E9"/>
          <w:p w14:paraId="43F5C22B" w14:textId="77777777" w:rsidR="007213D5" w:rsidRPr="00860E03" w:rsidRDefault="007213D5" w:rsidP="007012E9">
            <w:r>
              <w:t>Jeremy Schmidt</w:t>
            </w:r>
          </w:p>
        </w:tc>
        <w:tc>
          <w:tcPr>
            <w:tcW w:w="4230" w:type="dxa"/>
            <w:vAlign w:val="bottom"/>
          </w:tcPr>
          <w:p w14:paraId="4626BC9E" w14:textId="77777777" w:rsidR="007213D5" w:rsidRPr="00727843" w:rsidRDefault="007213D5" w:rsidP="007012E9">
            <w:hyperlink r:id="rId14" w:history="1">
              <w:r w:rsidRPr="00706F8F">
                <w:rPr>
                  <w:rStyle w:val="Hyperlink"/>
                </w:rPr>
                <w:t>jeremys@cacscw.org</w:t>
              </w:r>
            </w:hyperlink>
            <w:r>
              <w:t xml:space="preserve"> </w:t>
            </w:r>
          </w:p>
        </w:tc>
        <w:tc>
          <w:tcPr>
            <w:tcW w:w="1890" w:type="dxa"/>
          </w:tcPr>
          <w:p w14:paraId="571EE0CC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19D41529" w14:textId="77777777" w:rsidTr="007012E9">
        <w:trPr>
          <w:trHeight w:val="551"/>
        </w:trPr>
        <w:tc>
          <w:tcPr>
            <w:tcW w:w="1795" w:type="dxa"/>
            <w:vAlign w:val="bottom"/>
          </w:tcPr>
          <w:p w14:paraId="42484EFB" w14:textId="77777777" w:rsidR="007213D5" w:rsidRPr="00860E03" w:rsidRDefault="007213D5" w:rsidP="007012E9">
            <w:r w:rsidRPr="00860E03">
              <w:t>Kenosha</w:t>
            </w:r>
          </w:p>
        </w:tc>
        <w:tc>
          <w:tcPr>
            <w:tcW w:w="2520" w:type="dxa"/>
            <w:vAlign w:val="bottom"/>
          </w:tcPr>
          <w:p w14:paraId="6B0AB87D" w14:textId="77777777" w:rsidR="007213D5" w:rsidRPr="00860E03" w:rsidRDefault="007213D5" w:rsidP="007012E9">
            <w:r>
              <w:t>Tamarra Coleman</w:t>
            </w:r>
          </w:p>
        </w:tc>
        <w:tc>
          <w:tcPr>
            <w:tcW w:w="4230" w:type="dxa"/>
            <w:vAlign w:val="bottom"/>
          </w:tcPr>
          <w:p w14:paraId="1554944A" w14:textId="77777777" w:rsidR="007213D5" w:rsidRPr="00727843" w:rsidRDefault="007213D5" w:rsidP="007012E9">
            <w:pPr>
              <w:rPr>
                <w:rStyle w:val="Hyperlink"/>
              </w:rPr>
            </w:pPr>
            <w:r w:rsidRPr="00727843">
              <w:rPr>
                <w:rStyle w:val="Hyperlink"/>
              </w:rPr>
              <w:t>colemant@shalomcenter.org</w:t>
            </w:r>
          </w:p>
        </w:tc>
        <w:tc>
          <w:tcPr>
            <w:tcW w:w="1890" w:type="dxa"/>
          </w:tcPr>
          <w:p w14:paraId="68C99E8A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64A6E615" w14:textId="77777777" w:rsidTr="007012E9">
        <w:tc>
          <w:tcPr>
            <w:tcW w:w="1795" w:type="dxa"/>
            <w:vAlign w:val="bottom"/>
          </w:tcPr>
          <w:p w14:paraId="783C977D" w14:textId="77777777" w:rsidR="007213D5" w:rsidRPr="00860E03" w:rsidRDefault="007213D5" w:rsidP="007012E9">
            <w:r w:rsidRPr="00860E03">
              <w:t>Lakeshore</w:t>
            </w:r>
          </w:p>
        </w:tc>
        <w:tc>
          <w:tcPr>
            <w:tcW w:w="2520" w:type="dxa"/>
            <w:vAlign w:val="bottom"/>
          </w:tcPr>
          <w:p w14:paraId="478C8F32" w14:textId="77777777" w:rsidR="007213D5" w:rsidRDefault="007213D5" w:rsidP="007012E9"/>
          <w:p w14:paraId="765E4382" w14:textId="77777777" w:rsidR="007213D5" w:rsidRPr="00860E03" w:rsidRDefault="007213D5" w:rsidP="007012E9">
            <w:r>
              <w:t>Kate Markwardt</w:t>
            </w:r>
          </w:p>
        </w:tc>
        <w:tc>
          <w:tcPr>
            <w:tcW w:w="4230" w:type="dxa"/>
            <w:vAlign w:val="bottom"/>
          </w:tcPr>
          <w:p w14:paraId="1950C3F8" w14:textId="77777777" w:rsidR="007213D5" w:rsidRPr="00727843" w:rsidRDefault="007213D5" w:rsidP="007012E9">
            <w:hyperlink r:id="rId15" w:history="1">
              <w:r w:rsidRPr="00727843">
                <w:rPr>
                  <w:rStyle w:val="Hyperlink"/>
                </w:rPr>
                <w:t>kathleenm@lakeshorecap.org</w:t>
              </w:r>
            </w:hyperlink>
            <w:r w:rsidRPr="00727843">
              <w:t xml:space="preserve"> </w:t>
            </w:r>
          </w:p>
        </w:tc>
        <w:tc>
          <w:tcPr>
            <w:tcW w:w="1890" w:type="dxa"/>
          </w:tcPr>
          <w:p w14:paraId="4A7AD0BE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3DC00678" w14:textId="77777777" w:rsidTr="007012E9">
        <w:tc>
          <w:tcPr>
            <w:tcW w:w="1795" w:type="dxa"/>
            <w:vAlign w:val="bottom"/>
          </w:tcPr>
          <w:p w14:paraId="71D5A465" w14:textId="77777777" w:rsidR="007213D5" w:rsidRDefault="007213D5" w:rsidP="007012E9"/>
          <w:p w14:paraId="2C109EB2" w14:textId="77777777" w:rsidR="007213D5" w:rsidRPr="00860E03" w:rsidRDefault="007213D5" w:rsidP="007012E9">
            <w:r w:rsidRPr="00860E03">
              <w:t>North Central</w:t>
            </w:r>
          </w:p>
        </w:tc>
        <w:tc>
          <w:tcPr>
            <w:tcW w:w="2520" w:type="dxa"/>
            <w:vAlign w:val="bottom"/>
          </w:tcPr>
          <w:p w14:paraId="14A4CAA3" w14:textId="77777777" w:rsidR="007213D5" w:rsidRPr="00860E03" w:rsidRDefault="007213D5" w:rsidP="007012E9">
            <w:r>
              <w:t>Katie Schumer</w:t>
            </w:r>
          </w:p>
        </w:tc>
        <w:tc>
          <w:tcPr>
            <w:tcW w:w="4230" w:type="dxa"/>
            <w:vAlign w:val="bottom"/>
          </w:tcPr>
          <w:p w14:paraId="10FE9CFE" w14:textId="77777777" w:rsidR="007213D5" w:rsidRPr="004D1C98" w:rsidRDefault="007213D5" w:rsidP="007012E9">
            <w:hyperlink r:id="rId16" w:history="1">
              <w:r w:rsidRPr="006F6B9E">
                <w:rPr>
                  <w:rStyle w:val="Hyperlink"/>
                </w:rPr>
                <w:t>kschumer@nccapinc.com</w:t>
              </w:r>
            </w:hyperlink>
            <w:r>
              <w:t xml:space="preserve"> </w:t>
            </w:r>
          </w:p>
        </w:tc>
        <w:tc>
          <w:tcPr>
            <w:tcW w:w="1890" w:type="dxa"/>
          </w:tcPr>
          <w:p w14:paraId="12D98495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224860C8" w14:textId="77777777" w:rsidTr="007012E9">
        <w:tc>
          <w:tcPr>
            <w:tcW w:w="1795" w:type="dxa"/>
            <w:vAlign w:val="bottom"/>
          </w:tcPr>
          <w:p w14:paraId="0AC5083B" w14:textId="77777777" w:rsidR="007213D5" w:rsidRPr="00860E03" w:rsidRDefault="007213D5" w:rsidP="007012E9">
            <w:r w:rsidRPr="00860E03">
              <w:t>Northeast</w:t>
            </w:r>
          </w:p>
        </w:tc>
        <w:tc>
          <w:tcPr>
            <w:tcW w:w="2520" w:type="dxa"/>
            <w:vAlign w:val="bottom"/>
          </w:tcPr>
          <w:p w14:paraId="43D982B8" w14:textId="77777777" w:rsidR="007213D5" w:rsidRDefault="007213D5" w:rsidP="007012E9"/>
          <w:p w14:paraId="0A78AB08" w14:textId="77777777" w:rsidR="007213D5" w:rsidRPr="00860E03" w:rsidRDefault="007213D5" w:rsidP="007012E9">
            <w:r>
              <w:t>Erin Evosevich</w:t>
            </w:r>
          </w:p>
        </w:tc>
        <w:tc>
          <w:tcPr>
            <w:tcW w:w="4230" w:type="dxa"/>
            <w:vAlign w:val="bottom"/>
          </w:tcPr>
          <w:p w14:paraId="524611BF" w14:textId="77777777" w:rsidR="007213D5" w:rsidRPr="00727843" w:rsidRDefault="007213D5" w:rsidP="007012E9">
            <w:hyperlink r:id="rId17" w:history="1">
              <w:r w:rsidRPr="00727843">
                <w:rPr>
                  <w:rStyle w:val="Hyperlink"/>
                </w:rPr>
                <w:t>ErinEvosevich@newcap.org</w:t>
              </w:r>
            </w:hyperlink>
            <w:r w:rsidRPr="00727843">
              <w:t xml:space="preserve"> </w:t>
            </w:r>
          </w:p>
        </w:tc>
        <w:tc>
          <w:tcPr>
            <w:tcW w:w="1890" w:type="dxa"/>
          </w:tcPr>
          <w:p w14:paraId="65239CEF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3190F3B3" w14:textId="77777777" w:rsidTr="007012E9">
        <w:tc>
          <w:tcPr>
            <w:tcW w:w="1795" w:type="dxa"/>
            <w:vAlign w:val="bottom"/>
          </w:tcPr>
          <w:p w14:paraId="4DB597F8" w14:textId="77777777" w:rsidR="007213D5" w:rsidRDefault="007213D5" w:rsidP="007012E9"/>
          <w:p w14:paraId="4A93F197" w14:textId="77777777" w:rsidR="007213D5" w:rsidRPr="00860E03" w:rsidRDefault="007213D5" w:rsidP="007012E9">
            <w:r w:rsidRPr="00860E03">
              <w:t>Northwest</w:t>
            </w:r>
          </w:p>
        </w:tc>
        <w:tc>
          <w:tcPr>
            <w:tcW w:w="2520" w:type="dxa"/>
            <w:vAlign w:val="bottom"/>
          </w:tcPr>
          <w:p w14:paraId="28A8084C" w14:textId="77777777" w:rsidR="007213D5" w:rsidRPr="00860E03" w:rsidRDefault="007213D5" w:rsidP="007012E9">
            <w:r>
              <w:t>Millie Rounsville</w:t>
            </w:r>
          </w:p>
        </w:tc>
        <w:tc>
          <w:tcPr>
            <w:tcW w:w="4230" w:type="dxa"/>
            <w:vAlign w:val="bottom"/>
          </w:tcPr>
          <w:p w14:paraId="5153084D" w14:textId="77777777" w:rsidR="007213D5" w:rsidRPr="00727843" w:rsidRDefault="007213D5" w:rsidP="007012E9">
            <w:hyperlink r:id="rId18" w:history="1">
              <w:r w:rsidRPr="00727843">
                <w:rPr>
                  <w:rStyle w:val="Hyperlink"/>
                </w:rPr>
                <w:t>mrounsville@northwest-csa.org</w:t>
              </w:r>
            </w:hyperlink>
            <w:r w:rsidRPr="00727843">
              <w:t xml:space="preserve"> </w:t>
            </w:r>
          </w:p>
        </w:tc>
        <w:tc>
          <w:tcPr>
            <w:tcW w:w="1890" w:type="dxa"/>
          </w:tcPr>
          <w:p w14:paraId="797250C1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27C02A65" w14:textId="77777777" w:rsidTr="007012E9">
        <w:tc>
          <w:tcPr>
            <w:tcW w:w="1795" w:type="dxa"/>
            <w:vAlign w:val="bottom"/>
          </w:tcPr>
          <w:p w14:paraId="20E1EFF9" w14:textId="77777777" w:rsidR="007213D5" w:rsidRPr="00860E03" w:rsidRDefault="007213D5" w:rsidP="007012E9">
            <w:r w:rsidRPr="00860E03">
              <w:t>NWISH</w:t>
            </w:r>
          </w:p>
        </w:tc>
        <w:tc>
          <w:tcPr>
            <w:tcW w:w="2520" w:type="dxa"/>
            <w:vAlign w:val="bottom"/>
          </w:tcPr>
          <w:p w14:paraId="16BFE40C" w14:textId="77777777" w:rsidR="007213D5" w:rsidRDefault="007213D5" w:rsidP="007012E9"/>
          <w:p w14:paraId="5A9C69DD" w14:textId="77777777" w:rsidR="007213D5" w:rsidRPr="00860E03" w:rsidRDefault="007213D5" w:rsidP="007012E9">
            <w:r>
              <w:t>Debbie Bushman</w:t>
            </w:r>
          </w:p>
        </w:tc>
        <w:tc>
          <w:tcPr>
            <w:tcW w:w="4230" w:type="dxa"/>
            <w:vAlign w:val="bottom"/>
          </w:tcPr>
          <w:p w14:paraId="3D962465" w14:textId="77777777" w:rsidR="007213D5" w:rsidRPr="00727843" w:rsidRDefault="007213D5" w:rsidP="007012E9">
            <w:hyperlink r:id="rId19" w:history="1">
              <w:r w:rsidRPr="00727843">
                <w:rPr>
                  <w:rStyle w:val="Hyperlink"/>
                </w:rPr>
                <w:t>DebbieBushman@newcap.org</w:t>
              </w:r>
            </w:hyperlink>
            <w:r w:rsidRPr="00727843">
              <w:t xml:space="preserve"> </w:t>
            </w:r>
          </w:p>
        </w:tc>
        <w:tc>
          <w:tcPr>
            <w:tcW w:w="1890" w:type="dxa"/>
          </w:tcPr>
          <w:p w14:paraId="43FEF9C1" w14:textId="304AD2C1" w:rsidR="007213D5" w:rsidRPr="00860E03" w:rsidRDefault="00FB19A7" w:rsidP="007012E9">
            <w:r>
              <w:t xml:space="preserve">X </w:t>
            </w:r>
            <w:r w:rsidR="007269A8">
              <w:t>[</w:t>
            </w:r>
            <w:r>
              <w:t>11:19AM]</w:t>
            </w:r>
          </w:p>
        </w:tc>
      </w:tr>
      <w:tr w:rsidR="007213D5" w:rsidRPr="00860E03" w14:paraId="0D5EE7C2" w14:textId="77777777" w:rsidTr="007012E9">
        <w:tc>
          <w:tcPr>
            <w:tcW w:w="1795" w:type="dxa"/>
            <w:vAlign w:val="bottom"/>
          </w:tcPr>
          <w:p w14:paraId="122730E6" w14:textId="77777777" w:rsidR="007213D5" w:rsidRPr="00860E03" w:rsidRDefault="007213D5" w:rsidP="007012E9">
            <w:r w:rsidRPr="00860E03">
              <w:t>Ozaukee</w:t>
            </w:r>
          </w:p>
        </w:tc>
        <w:tc>
          <w:tcPr>
            <w:tcW w:w="2520" w:type="dxa"/>
            <w:vAlign w:val="bottom"/>
          </w:tcPr>
          <w:p w14:paraId="048B909F" w14:textId="77777777" w:rsidR="007213D5" w:rsidRDefault="007213D5" w:rsidP="007012E9"/>
          <w:p w14:paraId="7937C58D" w14:textId="77777777" w:rsidR="007213D5" w:rsidRPr="00860E03" w:rsidRDefault="007213D5" w:rsidP="007012E9">
            <w:r>
              <w:t>Kathleen Fisher</w:t>
            </w:r>
          </w:p>
        </w:tc>
        <w:tc>
          <w:tcPr>
            <w:tcW w:w="4230" w:type="dxa"/>
            <w:vAlign w:val="bottom"/>
          </w:tcPr>
          <w:p w14:paraId="6BA2AF5A" w14:textId="77777777" w:rsidR="007213D5" w:rsidRPr="00727843" w:rsidRDefault="007213D5" w:rsidP="007012E9">
            <w:hyperlink r:id="rId20" w:history="1">
              <w:r w:rsidRPr="00727843">
                <w:rPr>
                  <w:rStyle w:val="Hyperlink"/>
                </w:rPr>
                <w:t>kathleenfpoz@gmail.com</w:t>
              </w:r>
            </w:hyperlink>
            <w:r w:rsidRPr="00727843">
              <w:t xml:space="preserve"> </w:t>
            </w:r>
          </w:p>
        </w:tc>
        <w:tc>
          <w:tcPr>
            <w:tcW w:w="1890" w:type="dxa"/>
          </w:tcPr>
          <w:p w14:paraId="5B2DF6B8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4B213F44" w14:textId="77777777" w:rsidTr="007012E9">
        <w:tc>
          <w:tcPr>
            <w:tcW w:w="1795" w:type="dxa"/>
            <w:vAlign w:val="bottom"/>
          </w:tcPr>
          <w:p w14:paraId="0CEDBB12" w14:textId="77777777" w:rsidR="007213D5" w:rsidRPr="00860E03" w:rsidRDefault="007213D5" w:rsidP="007012E9">
            <w:r w:rsidRPr="00860E03">
              <w:t>Rock Walworth</w:t>
            </w:r>
          </w:p>
        </w:tc>
        <w:tc>
          <w:tcPr>
            <w:tcW w:w="2520" w:type="dxa"/>
            <w:vAlign w:val="bottom"/>
          </w:tcPr>
          <w:p w14:paraId="172E60DB" w14:textId="77777777" w:rsidR="007213D5" w:rsidRDefault="007213D5" w:rsidP="007012E9"/>
          <w:p w14:paraId="694677B0" w14:textId="77777777" w:rsidR="007213D5" w:rsidRPr="00860E03" w:rsidRDefault="007213D5" w:rsidP="007012E9">
            <w:r>
              <w:t>Jessica Locher</w:t>
            </w:r>
          </w:p>
        </w:tc>
        <w:tc>
          <w:tcPr>
            <w:tcW w:w="4230" w:type="dxa"/>
            <w:vAlign w:val="bottom"/>
          </w:tcPr>
          <w:p w14:paraId="4F6A9BBD" w14:textId="77777777" w:rsidR="007213D5" w:rsidRPr="00727843" w:rsidRDefault="007213D5" w:rsidP="007012E9">
            <w:hyperlink r:id="rId21" w:history="1">
              <w:r w:rsidRPr="00727843">
                <w:rPr>
                  <w:rStyle w:val="Hyperlink"/>
                </w:rPr>
                <w:t>jlocher@echojanesville.org</w:t>
              </w:r>
            </w:hyperlink>
            <w:r w:rsidRPr="00727843">
              <w:t xml:space="preserve"> </w:t>
            </w:r>
          </w:p>
        </w:tc>
        <w:tc>
          <w:tcPr>
            <w:tcW w:w="1890" w:type="dxa"/>
          </w:tcPr>
          <w:p w14:paraId="47E584B7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6167E472" w14:textId="77777777" w:rsidTr="007012E9">
        <w:tc>
          <w:tcPr>
            <w:tcW w:w="1795" w:type="dxa"/>
            <w:vAlign w:val="bottom"/>
          </w:tcPr>
          <w:p w14:paraId="5584E4ED" w14:textId="77777777" w:rsidR="007213D5" w:rsidRDefault="007213D5" w:rsidP="007012E9"/>
          <w:p w14:paraId="664F2E0A" w14:textId="77777777" w:rsidR="007213D5" w:rsidRPr="00860E03" w:rsidRDefault="007213D5" w:rsidP="007012E9">
            <w:r>
              <w:t>Rural North</w:t>
            </w:r>
          </w:p>
        </w:tc>
        <w:tc>
          <w:tcPr>
            <w:tcW w:w="2520" w:type="dxa"/>
            <w:vAlign w:val="bottom"/>
          </w:tcPr>
          <w:p w14:paraId="06A61C97" w14:textId="77777777" w:rsidR="007213D5" w:rsidRPr="00860E03" w:rsidRDefault="007213D5" w:rsidP="007012E9">
            <w:r>
              <w:t>Sandy Clark</w:t>
            </w:r>
          </w:p>
        </w:tc>
        <w:tc>
          <w:tcPr>
            <w:tcW w:w="4230" w:type="dxa"/>
            <w:vAlign w:val="bottom"/>
          </w:tcPr>
          <w:p w14:paraId="2DA37000" w14:textId="77777777" w:rsidR="007213D5" w:rsidRPr="00727843" w:rsidRDefault="007213D5" w:rsidP="007012E9">
            <w:hyperlink r:id="rId22" w:history="1">
              <w:r w:rsidRPr="00CC6032">
                <w:rPr>
                  <w:rStyle w:val="Hyperlink"/>
                </w:rPr>
                <w:t>Sandy.clark@usc.salvationarmy.org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720C6ABE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6FBB8582" w14:textId="77777777" w:rsidTr="007012E9">
        <w:trPr>
          <w:trHeight w:val="524"/>
        </w:trPr>
        <w:tc>
          <w:tcPr>
            <w:tcW w:w="1795" w:type="dxa"/>
            <w:vAlign w:val="bottom"/>
          </w:tcPr>
          <w:p w14:paraId="69B3D921" w14:textId="77777777" w:rsidR="007213D5" w:rsidRPr="00860E03" w:rsidRDefault="007213D5" w:rsidP="007012E9">
            <w:r w:rsidRPr="00860E03">
              <w:t>Southwest</w:t>
            </w:r>
          </w:p>
        </w:tc>
        <w:tc>
          <w:tcPr>
            <w:tcW w:w="2520" w:type="dxa"/>
            <w:vAlign w:val="bottom"/>
          </w:tcPr>
          <w:p w14:paraId="339DC086" w14:textId="77777777" w:rsidR="007213D5" w:rsidRPr="00AD69EB" w:rsidRDefault="007213D5" w:rsidP="007012E9">
            <w:pPr>
              <w:rPr>
                <w:highlight w:val="yellow"/>
              </w:rPr>
            </w:pPr>
            <w:r>
              <w:t>Julie McGuire</w:t>
            </w:r>
          </w:p>
        </w:tc>
        <w:tc>
          <w:tcPr>
            <w:tcW w:w="4230" w:type="dxa"/>
            <w:vAlign w:val="bottom"/>
          </w:tcPr>
          <w:p w14:paraId="45EF9FFC" w14:textId="77777777" w:rsidR="007213D5" w:rsidRPr="00727843" w:rsidRDefault="007213D5" w:rsidP="007012E9">
            <w:hyperlink r:id="rId23" w:history="1">
              <w:r w:rsidRPr="004E5F27">
                <w:rPr>
                  <w:rStyle w:val="Hyperlink"/>
                </w:rPr>
                <w:t>m.mcguire@swcap.org</w:t>
              </w:r>
            </w:hyperlink>
            <w:r>
              <w:t xml:space="preserve"> </w:t>
            </w:r>
          </w:p>
        </w:tc>
        <w:tc>
          <w:tcPr>
            <w:tcW w:w="1890" w:type="dxa"/>
          </w:tcPr>
          <w:p w14:paraId="14D94F15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03204808" w14:textId="77777777" w:rsidTr="007012E9">
        <w:tc>
          <w:tcPr>
            <w:tcW w:w="1795" w:type="dxa"/>
            <w:vAlign w:val="bottom"/>
          </w:tcPr>
          <w:p w14:paraId="07FDC4DD" w14:textId="77777777" w:rsidR="007213D5" w:rsidRPr="00860E03" w:rsidRDefault="007213D5" w:rsidP="007012E9">
            <w:r w:rsidRPr="00860E03">
              <w:t>Washington</w:t>
            </w:r>
          </w:p>
        </w:tc>
        <w:tc>
          <w:tcPr>
            <w:tcW w:w="2520" w:type="dxa"/>
            <w:vAlign w:val="bottom"/>
          </w:tcPr>
          <w:p w14:paraId="2D7616D9" w14:textId="77777777" w:rsidR="007213D5" w:rsidRPr="00860E03" w:rsidRDefault="007213D5" w:rsidP="007012E9">
            <w:r>
              <w:t>Hannah Conforti</w:t>
            </w:r>
          </w:p>
        </w:tc>
        <w:tc>
          <w:tcPr>
            <w:tcW w:w="4230" w:type="dxa"/>
            <w:vAlign w:val="bottom"/>
          </w:tcPr>
          <w:p w14:paraId="26573E07" w14:textId="77777777" w:rsidR="007213D5" w:rsidRPr="00727843" w:rsidRDefault="007213D5" w:rsidP="007012E9"/>
          <w:p w14:paraId="7BF3590C" w14:textId="77777777" w:rsidR="007213D5" w:rsidRPr="00727843" w:rsidRDefault="007213D5" w:rsidP="007012E9">
            <w:hyperlink r:id="rId24" w:history="1">
              <w:r w:rsidRPr="00727843">
                <w:rPr>
                  <w:rStyle w:val="Hyperlink"/>
                  <w:rFonts w:ascii="Calibri" w:hAnsi="Calibri"/>
                </w:rPr>
                <w:t>Hannah@familypromisewc.org</w:t>
              </w:r>
            </w:hyperlink>
          </w:p>
        </w:tc>
        <w:tc>
          <w:tcPr>
            <w:tcW w:w="1890" w:type="dxa"/>
          </w:tcPr>
          <w:p w14:paraId="41AC1EA4" w14:textId="44E6B394" w:rsidR="007213D5" w:rsidRPr="00860E03" w:rsidRDefault="007269A8" w:rsidP="007012E9">
            <w:r>
              <w:t>Excused</w:t>
            </w:r>
          </w:p>
        </w:tc>
      </w:tr>
      <w:tr w:rsidR="007213D5" w:rsidRPr="00860E03" w14:paraId="6B947ECB" w14:textId="77777777" w:rsidTr="007012E9">
        <w:tc>
          <w:tcPr>
            <w:tcW w:w="1795" w:type="dxa"/>
            <w:vAlign w:val="bottom"/>
          </w:tcPr>
          <w:p w14:paraId="08781534" w14:textId="77777777" w:rsidR="007213D5" w:rsidRPr="00860E03" w:rsidRDefault="007213D5" w:rsidP="007012E9">
            <w:r w:rsidRPr="00860E03">
              <w:lastRenderedPageBreak/>
              <w:t>Waukesha</w:t>
            </w:r>
          </w:p>
        </w:tc>
        <w:tc>
          <w:tcPr>
            <w:tcW w:w="2520" w:type="dxa"/>
            <w:vAlign w:val="bottom"/>
          </w:tcPr>
          <w:p w14:paraId="01D22B83" w14:textId="77777777" w:rsidR="007213D5" w:rsidRPr="00860E03" w:rsidRDefault="007213D5" w:rsidP="007012E9">
            <w:r>
              <w:t>Jackie Smith</w:t>
            </w:r>
          </w:p>
        </w:tc>
        <w:tc>
          <w:tcPr>
            <w:tcW w:w="4230" w:type="dxa"/>
            <w:vAlign w:val="bottom"/>
          </w:tcPr>
          <w:p w14:paraId="76DBECDC" w14:textId="77777777" w:rsidR="007213D5" w:rsidRPr="00727843" w:rsidRDefault="007213D5" w:rsidP="007012E9">
            <w:pPr>
              <w:rPr>
                <w:rStyle w:val="Hyperlink"/>
              </w:rPr>
            </w:pPr>
          </w:p>
          <w:p w14:paraId="6E1AB247" w14:textId="77777777" w:rsidR="007213D5" w:rsidRPr="00727843" w:rsidRDefault="007213D5" w:rsidP="007012E9">
            <w:hyperlink r:id="rId25" w:history="1">
              <w:r w:rsidRPr="00727843">
                <w:rPr>
                  <w:rStyle w:val="Hyperlink"/>
                </w:rPr>
                <w:t>cocwaukesha@gmail.com</w:t>
              </w:r>
            </w:hyperlink>
          </w:p>
        </w:tc>
        <w:tc>
          <w:tcPr>
            <w:tcW w:w="1890" w:type="dxa"/>
          </w:tcPr>
          <w:p w14:paraId="11364F7F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418635AE" w14:textId="77777777" w:rsidTr="007012E9">
        <w:tc>
          <w:tcPr>
            <w:tcW w:w="1795" w:type="dxa"/>
            <w:vAlign w:val="bottom"/>
          </w:tcPr>
          <w:p w14:paraId="3AD132C6" w14:textId="77777777" w:rsidR="007213D5" w:rsidRPr="00860E03" w:rsidRDefault="007213D5" w:rsidP="007012E9">
            <w:r w:rsidRPr="00860E03">
              <w:t>West Central</w:t>
            </w:r>
          </w:p>
        </w:tc>
        <w:tc>
          <w:tcPr>
            <w:tcW w:w="2520" w:type="dxa"/>
            <w:vAlign w:val="bottom"/>
          </w:tcPr>
          <w:p w14:paraId="0695A7AE" w14:textId="77777777" w:rsidR="007213D5" w:rsidRPr="00860E03" w:rsidRDefault="007213D5" w:rsidP="007012E9">
            <w:r>
              <w:t>Duana Bremer</w:t>
            </w:r>
          </w:p>
        </w:tc>
        <w:tc>
          <w:tcPr>
            <w:tcW w:w="4230" w:type="dxa"/>
            <w:vAlign w:val="bottom"/>
          </w:tcPr>
          <w:p w14:paraId="364E7835" w14:textId="77777777" w:rsidR="007213D5" w:rsidRPr="00727843" w:rsidRDefault="007213D5" w:rsidP="007012E9"/>
          <w:p w14:paraId="7B66535B" w14:textId="77777777" w:rsidR="007213D5" w:rsidRPr="00727843" w:rsidRDefault="007213D5" w:rsidP="007012E9">
            <w:hyperlink r:id="rId26" w:history="1">
              <w:r w:rsidRPr="004E5F27">
                <w:rPr>
                  <w:rStyle w:val="Hyperlink"/>
                </w:rPr>
                <w:t>Duana.Bremer@usc.salvationarmy.org</w:t>
              </w:r>
            </w:hyperlink>
            <w:r>
              <w:t xml:space="preserve"> </w:t>
            </w:r>
          </w:p>
        </w:tc>
        <w:tc>
          <w:tcPr>
            <w:tcW w:w="1890" w:type="dxa"/>
          </w:tcPr>
          <w:p w14:paraId="1F98BC8D" w14:textId="77777777" w:rsidR="007213D5" w:rsidRPr="00860E03" w:rsidRDefault="007213D5" w:rsidP="007012E9">
            <w:r>
              <w:t>X</w:t>
            </w:r>
          </w:p>
        </w:tc>
      </w:tr>
      <w:tr w:rsidR="007213D5" w:rsidRPr="00860E03" w14:paraId="4C2ED4F9" w14:textId="77777777" w:rsidTr="007012E9">
        <w:tc>
          <w:tcPr>
            <w:tcW w:w="1795" w:type="dxa"/>
            <w:vAlign w:val="bottom"/>
          </w:tcPr>
          <w:p w14:paraId="54C6207D" w14:textId="77777777" w:rsidR="007213D5" w:rsidRPr="00860E03" w:rsidRDefault="007213D5" w:rsidP="007012E9">
            <w:r w:rsidRPr="00860E03">
              <w:t>Winnebagoland</w:t>
            </w:r>
          </w:p>
        </w:tc>
        <w:tc>
          <w:tcPr>
            <w:tcW w:w="2520" w:type="dxa"/>
            <w:vAlign w:val="bottom"/>
          </w:tcPr>
          <w:p w14:paraId="4FD931CD" w14:textId="77777777" w:rsidR="007213D5" w:rsidRDefault="007213D5" w:rsidP="007012E9"/>
          <w:p w14:paraId="5A586FDF" w14:textId="77777777" w:rsidR="007213D5" w:rsidRPr="00860E03" w:rsidRDefault="007213D5" w:rsidP="007012E9">
            <w:r>
              <w:t>Mike Bonertz</w:t>
            </w:r>
          </w:p>
        </w:tc>
        <w:tc>
          <w:tcPr>
            <w:tcW w:w="4230" w:type="dxa"/>
            <w:vAlign w:val="bottom"/>
          </w:tcPr>
          <w:p w14:paraId="0DC89528" w14:textId="77777777" w:rsidR="007213D5" w:rsidRPr="00727843" w:rsidRDefault="007213D5" w:rsidP="007012E9">
            <w:hyperlink r:id="rId27" w:history="1">
              <w:r w:rsidRPr="00BC4967">
                <w:rPr>
                  <w:rStyle w:val="Hyperlink"/>
                </w:rPr>
                <w:t>mikeb@advocap.org</w:t>
              </w:r>
            </w:hyperlink>
            <w:r>
              <w:t xml:space="preserve"> </w:t>
            </w:r>
          </w:p>
        </w:tc>
        <w:tc>
          <w:tcPr>
            <w:tcW w:w="1890" w:type="dxa"/>
          </w:tcPr>
          <w:p w14:paraId="630EDC85" w14:textId="77777777" w:rsidR="007213D5" w:rsidRPr="00860E03" w:rsidRDefault="007213D5" w:rsidP="007012E9">
            <w:r>
              <w:t>X</w:t>
            </w:r>
          </w:p>
        </w:tc>
      </w:tr>
    </w:tbl>
    <w:p w14:paraId="7A3DB810" w14:textId="63460570" w:rsidR="00880F59" w:rsidRDefault="00880F59" w:rsidP="00880607">
      <w:pPr>
        <w:rPr>
          <w:rFonts w:asciiTheme="minorHAnsi" w:hAnsiTheme="minorHAnsi" w:cstheme="minorHAnsi"/>
          <w:sz w:val="22"/>
          <w:szCs w:val="22"/>
        </w:rPr>
      </w:pPr>
    </w:p>
    <w:p w14:paraId="104B82F7" w14:textId="77777777" w:rsidR="00F2273C" w:rsidRDefault="00F2273C" w:rsidP="00880607">
      <w:pPr>
        <w:rPr>
          <w:rFonts w:asciiTheme="minorHAnsi" w:hAnsiTheme="minorHAnsi" w:cstheme="minorHAnsi"/>
          <w:sz w:val="22"/>
          <w:szCs w:val="22"/>
        </w:rPr>
      </w:pPr>
    </w:p>
    <w:p w14:paraId="203738BE" w14:textId="316C6233" w:rsidR="007269A8" w:rsidRDefault="007269A8" w:rsidP="008806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6A0886">
        <w:rPr>
          <w:rFonts w:asciiTheme="minorHAnsi" w:hAnsiTheme="minorHAnsi" w:cstheme="minorHAnsi"/>
          <w:sz w:val="22"/>
          <w:szCs w:val="22"/>
        </w:rPr>
        <w:tab/>
        <w:t>Roll Call of Board Members</w:t>
      </w:r>
    </w:p>
    <w:p w14:paraId="5E36E880" w14:textId="77777777" w:rsidR="004B5A30" w:rsidRDefault="004B5A30" w:rsidP="00A561C7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60014C6" w14:textId="3AF182E2" w:rsidR="00F2273C" w:rsidRDefault="00DB65FC" w:rsidP="00A561C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attendance: </w:t>
      </w:r>
      <w:r w:rsidR="00445547">
        <w:rPr>
          <w:rFonts w:asciiTheme="minorHAnsi" w:hAnsiTheme="minorHAnsi" w:cstheme="minorHAnsi"/>
          <w:sz w:val="22"/>
          <w:szCs w:val="22"/>
        </w:rPr>
        <w:t xml:space="preserve">Sara Williams, </w:t>
      </w:r>
      <w:r>
        <w:rPr>
          <w:rFonts w:asciiTheme="minorHAnsi" w:hAnsiTheme="minorHAnsi" w:cstheme="minorHAnsi"/>
          <w:sz w:val="22"/>
          <w:szCs w:val="22"/>
        </w:rPr>
        <w:t xml:space="preserve">Wendy Schneider, </w:t>
      </w:r>
      <w:r w:rsidR="00363A97">
        <w:rPr>
          <w:rFonts w:asciiTheme="minorHAnsi" w:hAnsiTheme="minorHAnsi" w:cstheme="minorHAnsi"/>
          <w:sz w:val="22"/>
          <w:szCs w:val="22"/>
        </w:rPr>
        <w:t>Kristina Bechtel, Keith Jonathan, Ed Wilson, Tara Prahl, Lisa Haen, Michael Ethridge, Chandra Wakefield</w:t>
      </w:r>
      <w:r w:rsidR="00A561C7">
        <w:rPr>
          <w:rFonts w:asciiTheme="minorHAnsi" w:hAnsiTheme="minorHAnsi" w:cstheme="minorHAnsi"/>
          <w:sz w:val="22"/>
          <w:szCs w:val="22"/>
        </w:rPr>
        <w:t>, Cheryl Detrick, Millie Rounsville, Kathleen Fisher, Jessica Locher, Jessica Mudgett, Michelle Friedrich, Dana Baumgartner, Mike Bonertz, Sara Krall, David Eberbach, Kim Cable, Randall Brown, Angela Friend</w:t>
      </w:r>
    </w:p>
    <w:p w14:paraId="32EBBD6A" w14:textId="6196A505" w:rsidR="00A561C7" w:rsidRDefault="00A561C7" w:rsidP="00A561C7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B45A062" w14:textId="1F14CB5B" w:rsidR="00A561C7" w:rsidRDefault="004B5A30" w:rsidP="00A561C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Excused: Hannah Conforti</w:t>
      </w:r>
    </w:p>
    <w:p w14:paraId="7BCA1F92" w14:textId="142A291D" w:rsidR="00BC550A" w:rsidRDefault="00BC550A" w:rsidP="00A561C7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07807CA" w14:textId="20B94A61" w:rsidR="00BC550A" w:rsidRDefault="00BC550A" w:rsidP="00A561C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Absent: </w:t>
      </w:r>
      <w:r w:rsidR="007C5E7A">
        <w:rPr>
          <w:rFonts w:asciiTheme="minorHAnsi" w:hAnsiTheme="minorHAnsi" w:cstheme="minorHAnsi"/>
          <w:sz w:val="22"/>
          <w:szCs w:val="22"/>
        </w:rPr>
        <w:t>Jessica Mudgett</w:t>
      </w:r>
    </w:p>
    <w:p w14:paraId="66556A68" w14:textId="77777777" w:rsidR="00F2273C" w:rsidRDefault="00F2273C" w:rsidP="008806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A8AB21C" w14:textId="135A1A4E" w:rsidR="00442AD1" w:rsidRDefault="00E629E6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ab/>
      </w:r>
      <w:r w:rsidR="00880607" w:rsidRPr="00955244">
        <w:rPr>
          <w:rFonts w:asciiTheme="minorHAnsi" w:hAnsiTheme="minorHAnsi" w:cstheme="minorHAnsi"/>
          <w:sz w:val="22"/>
          <w:szCs w:val="22"/>
        </w:rPr>
        <w:t xml:space="preserve">Approval of Agenda </w:t>
      </w:r>
      <w:r w:rsidR="00442AD1">
        <w:rPr>
          <w:rFonts w:asciiTheme="minorHAnsi" w:hAnsiTheme="minorHAnsi" w:cstheme="minorHAnsi"/>
          <w:sz w:val="22"/>
          <w:szCs w:val="22"/>
        </w:rPr>
        <w:t>- Changes made to order of Committee Presentations – Removed Youth Service Providers Committee</w:t>
      </w:r>
    </w:p>
    <w:p w14:paraId="585BDAB1" w14:textId="5A297897" w:rsidR="00442AD1" w:rsidRDefault="00442AD1" w:rsidP="00442AD1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Suzanne Hoppe </w:t>
      </w:r>
    </w:p>
    <w:p w14:paraId="409C7E0B" w14:textId="58693AD9" w:rsidR="00442AD1" w:rsidRDefault="00442AD1" w:rsidP="00442AD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Seconded by Jessica Locher</w:t>
      </w:r>
    </w:p>
    <w:p w14:paraId="1A4EE760" w14:textId="5803838D" w:rsidR="00442AD1" w:rsidRDefault="00442AD1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No Discussion</w:t>
      </w:r>
    </w:p>
    <w:p w14:paraId="00137B6D" w14:textId="19DAA792" w:rsidR="00442AD1" w:rsidRDefault="00442AD1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All in favor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482484F" w14:textId="5675CBAC" w:rsidR="00442AD1" w:rsidRPr="00955244" w:rsidRDefault="00442AD1" w:rsidP="00442AD1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Passed</w:t>
      </w:r>
    </w:p>
    <w:p w14:paraId="052C7C2A" w14:textId="3178FDE7" w:rsidR="00880607" w:rsidRDefault="00E629E6" w:rsidP="00880607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880607" w:rsidRPr="00955244">
        <w:rPr>
          <w:rFonts w:asciiTheme="minorHAnsi" w:hAnsiTheme="minorHAnsi" w:cstheme="minorHAnsi"/>
          <w:sz w:val="22"/>
          <w:szCs w:val="22"/>
        </w:rPr>
        <w:t>.</w:t>
      </w:r>
      <w:r w:rsidR="00880607" w:rsidRPr="00955244">
        <w:rPr>
          <w:rFonts w:asciiTheme="minorHAnsi" w:hAnsiTheme="minorHAnsi" w:cstheme="minorHAnsi"/>
          <w:sz w:val="22"/>
          <w:szCs w:val="22"/>
        </w:rPr>
        <w:tab/>
        <w:t>Review and approval of minutes</w:t>
      </w:r>
      <w:r w:rsidR="009B4F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BF8ABE" w14:textId="745B3C5D" w:rsidR="00442AD1" w:rsidRPr="00442AD1" w:rsidRDefault="00442AD1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42AD1">
        <w:rPr>
          <w:rFonts w:asciiTheme="minorHAnsi" w:hAnsiTheme="minorHAnsi" w:cstheme="minorHAnsi"/>
          <w:sz w:val="22"/>
          <w:szCs w:val="22"/>
        </w:rPr>
        <w:t xml:space="preserve">Motion </w:t>
      </w:r>
      <w:r>
        <w:rPr>
          <w:rFonts w:asciiTheme="minorHAnsi" w:hAnsiTheme="minorHAnsi" w:cstheme="minorHAnsi"/>
          <w:sz w:val="22"/>
          <w:szCs w:val="22"/>
        </w:rPr>
        <w:t xml:space="preserve">made by </w:t>
      </w:r>
      <w:r w:rsidRPr="00442AD1">
        <w:rPr>
          <w:rFonts w:asciiTheme="minorHAnsi" w:hAnsiTheme="minorHAnsi" w:cstheme="minorHAnsi"/>
          <w:sz w:val="22"/>
          <w:szCs w:val="22"/>
        </w:rPr>
        <w:t>Jeanne S</w:t>
      </w:r>
      <w:r>
        <w:rPr>
          <w:rFonts w:asciiTheme="minorHAnsi" w:hAnsiTheme="minorHAnsi" w:cstheme="minorHAnsi"/>
          <w:sz w:val="22"/>
          <w:szCs w:val="22"/>
        </w:rPr>
        <w:t>emb</w:t>
      </w:r>
    </w:p>
    <w:p w14:paraId="672276C1" w14:textId="6B27C20E" w:rsidR="00442AD1" w:rsidRPr="00442AD1" w:rsidRDefault="00442AD1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442AD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42AD1">
        <w:rPr>
          <w:rFonts w:asciiTheme="minorHAnsi" w:hAnsiTheme="minorHAnsi" w:cstheme="minorHAnsi"/>
          <w:sz w:val="22"/>
          <w:szCs w:val="22"/>
        </w:rPr>
        <w:t>Second</w:t>
      </w:r>
      <w:r>
        <w:rPr>
          <w:rFonts w:asciiTheme="minorHAnsi" w:hAnsiTheme="minorHAnsi" w:cstheme="minorHAnsi"/>
          <w:sz w:val="22"/>
          <w:szCs w:val="22"/>
        </w:rPr>
        <w:t xml:space="preserve">ed by </w:t>
      </w:r>
      <w:r w:rsidRPr="00442AD1">
        <w:rPr>
          <w:rFonts w:asciiTheme="minorHAnsi" w:hAnsiTheme="minorHAnsi" w:cstheme="minorHAnsi"/>
          <w:sz w:val="22"/>
          <w:szCs w:val="22"/>
        </w:rPr>
        <w:t>Suzanne H</w:t>
      </w:r>
      <w:r>
        <w:rPr>
          <w:rFonts w:asciiTheme="minorHAnsi" w:hAnsiTheme="minorHAnsi" w:cstheme="minorHAnsi"/>
          <w:sz w:val="22"/>
          <w:szCs w:val="22"/>
        </w:rPr>
        <w:t>oppe</w:t>
      </w:r>
    </w:p>
    <w:p w14:paraId="4A20686C" w14:textId="6F4C801B" w:rsidR="00442AD1" w:rsidRPr="00442AD1" w:rsidRDefault="00442AD1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442AD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42AD1">
        <w:rPr>
          <w:rFonts w:asciiTheme="minorHAnsi" w:hAnsiTheme="minorHAnsi" w:cstheme="minorHAnsi"/>
          <w:sz w:val="22"/>
          <w:szCs w:val="22"/>
        </w:rPr>
        <w:t>No Discussion</w:t>
      </w:r>
    </w:p>
    <w:p w14:paraId="242559A9" w14:textId="64DB70BC" w:rsidR="00442AD1" w:rsidRPr="00442AD1" w:rsidRDefault="00442AD1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442AD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42AD1">
        <w:rPr>
          <w:rFonts w:asciiTheme="minorHAnsi" w:hAnsiTheme="minorHAnsi" w:cstheme="minorHAnsi"/>
          <w:sz w:val="22"/>
          <w:szCs w:val="22"/>
        </w:rPr>
        <w:t>All in Favor</w:t>
      </w:r>
    </w:p>
    <w:p w14:paraId="32FF6DF7" w14:textId="5180CFE9" w:rsidR="00442AD1" w:rsidRPr="00442AD1" w:rsidRDefault="00442AD1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442AD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42AD1">
        <w:rPr>
          <w:rFonts w:asciiTheme="minorHAnsi" w:hAnsiTheme="minorHAnsi" w:cstheme="minorHAnsi"/>
          <w:sz w:val="22"/>
          <w:szCs w:val="22"/>
        </w:rPr>
        <w:t>Motion Passed</w:t>
      </w:r>
    </w:p>
    <w:p w14:paraId="6F283A55" w14:textId="759D525B" w:rsidR="00784850" w:rsidRDefault="00E629E6" w:rsidP="0078485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880607" w:rsidRPr="00955244">
        <w:rPr>
          <w:rFonts w:asciiTheme="minorHAnsi" w:hAnsiTheme="minorHAnsi" w:cstheme="minorHAnsi"/>
          <w:sz w:val="22"/>
          <w:szCs w:val="22"/>
        </w:rPr>
        <w:t>.</w:t>
      </w:r>
      <w:r w:rsidR="00880607" w:rsidRPr="00955244">
        <w:rPr>
          <w:rFonts w:asciiTheme="minorHAnsi" w:hAnsiTheme="minorHAnsi" w:cstheme="minorHAnsi"/>
          <w:sz w:val="22"/>
          <w:szCs w:val="22"/>
        </w:rPr>
        <w:tab/>
      </w:r>
      <w:r w:rsidR="00784850">
        <w:rPr>
          <w:rFonts w:asciiTheme="minorHAnsi" w:hAnsiTheme="minorHAnsi" w:cstheme="minorHAnsi"/>
          <w:sz w:val="22"/>
          <w:szCs w:val="22"/>
        </w:rPr>
        <w:t xml:space="preserve">Partner Update </w:t>
      </w:r>
    </w:p>
    <w:p w14:paraId="5C22D364" w14:textId="1EE7DF09" w:rsidR="004B2505" w:rsidRPr="007F54EF" w:rsidRDefault="004B2505" w:rsidP="007848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F54EF">
        <w:rPr>
          <w:rFonts w:asciiTheme="minorHAnsi" w:hAnsiTheme="minorHAnsi" w:cstheme="minorHAnsi"/>
          <w:sz w:val="22"/>
          <w:szCs w:val="22"/>
        </w:rPr>
        <w:t>Robyn Thibado, DEHCR</w:t>
      </w:r>
      <w:r w:rsidR="00442AD1" w:rsidRPr="007F54EF">
        <w:rPr>
          <w:rFonts w:asciiTheme="minorHAnsi" w:hAnsiTheme="minorHAnsi" w:cstheme="minorHAnsi"/>
          <w:sz w:val="22"/>
          <w:szCs w:val="22"/>
        </w:rPr>
        <w:t xml:space="preserve"> – </w:t>
      </w:r>
      <w:r w:rsidR="00442AD1" w:rsidRPr="00AE7E68">
        <w:rPr>
          <w:rFonts w:asciiTheme="minorHAnsi" w:hAnsiTheme="minorHAnsi" w:cstheme="minorHAnsi"/>
          <w:sz w:val="22"/>
          <w:szCs w:val="22"/>
          <w:highlight w:val="green"/>
        </w:rPr>
        <w:t>Document with update posted on WIBOSCOC website</w:t>
      </w:r>
    </w:p>
    <w:p w14:paraId="3BA5981A" w14:textId="0DA296FE" w:rsidR="00442AD1" w:rsidRDefault="00D17E8F" w:rsidP="00442AD1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WERA 2 does not have to be COVID related, </w:t>
      </w:r>
      <w:r w:rsidR="0005240C">
        <w:rPr>
          <w:rFonts w:asciiTheme="minorHAnsi" w:hAnsiTheme="minorHAnsi" w:cstheme="minorHAnsi"/>
          <w:sz w:val="22"/>
          <w:szCs w:val="22"/>
        </w:rPr>
        <w:t xml:space="preserve">simply if someone is having a financial hardship. </w:t>
      </w:r>
    </w:p>
    <w:p w14:paraId="31873B62" w14:textId="041EF703" w:rsidR="00806BB5" w:rsidRPr="008162D3" w:rsidRDefault="00806BB5" w:rsidP="00442AD1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information/applications are listed on DHS website</w:t>
      </w:r>
      <w:r w:rsidR="008162D3">
        <w:rPr>
          <w:rFonts w:asciiTheme="minorHAnsi" w:hAnsiTheme="minorHAnsi" w:cstheme="minorHAnsi"/>
          <w:sz w:val="22"/>
          <w:szCs w:val="22"/>
        </w:rPr>
        <w:t xml:space="preserve"> </w:t>
      </w:r>
      <w:hyperlink r:id="rId28" w:history="1">
        <w:r w:rsidR="008162D3">
          <w:rPr>
            <w:rStyle w:val="Hyperlink"/>
          </w:rPr>
          <w:t>DOA Affordable Housing Programs (wi.gov)</w:t>
        </w:r>
      </w:hyperlink>
      <w:r w:rsidR="008162D3">
        <w:t xml:space="preserve"> </w:t>
      </w:r>
    </w:p>
    <w:p w14:paraId="32F6EBAF" w14:textId="548B71CD" w:rsidR="008162D3" w:rsidRPr="00AE7E68" w:rsidRDefault="008162D3" w:rsidP="00442AD1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t>Renewal contracts for TBRA – no guidelines</w:t>
      </w:r>
      <w:r w:rsidR="0042798B">
        <w:t xml:space="preserve">, folks can recertify their TBRA contracts </w:t>
      </w:r>
      <w:r w:rsidR="00AE7E68">
        <w:t xml:space="preserve">for an additional 2 years </w:t>
      </w:r>
      <w:r w:rsidR="0042798B">
        <w:t xml:space="preserve">but DECHR needs explanation as to why </w:t>
      </w:r>
      <w:r w:rsidR="00AE7E68">
        <w:t>it needs to be recertified</w:t>
      </w:r>
    </w:p>
    <w:p w14:paraId="0499B5B8" w14:textId="69848D04" w:rsidR="00AE7E68" w:rsidRPr="00AC73BC" w:rsidRDefault="00AE7E68" w:rsidP="00442AD1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t>WERA 2 started a couple months ago</w:t>
      </w:r>
      <w:r w:rsidR="00AC73BC">
        <w:t xml:space="preserve"> – already expended almost 5 million dollars</w:t>
      </w:r>
    </w:p>
    <w:p w14:paraId="1D22D43B" w14:textId="69A45532" w:rsidR="00AC73BC" w:rsidRPr="00A635A3" w:rsidRDefault="00AC73BC" w:rsidP="00442AD1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t>Robyn going to update WERA 2 documentation to remove COVID explanation requirement</w:t>
      </w:r>
    </w:p>
    <w:p w14:paraId="60653D46" w14:textId="1DBAD04B" w:rsidR="00A635A3" w:rsidRPr="006E4816" w:rsidRDefault="00A635A3" w:rsidP="00442AD1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t xml:space="preserve">There is still WERA 1 money until the end of </w:t>
      </w:r>
      <w:r w:rsidR="006E4816">
        <w:t>February</w:t>
      </w:r>
    </w:p>
    <w:p w14:paraId="22D59B19" w14:textId="7413A4B2" w:rsidR="006E4816" w:rsidRPr="008D4B56" w:rsidRDefault="006E4816" w:rsidP="00442AD1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t xml:space="preserve">No extension of WERA funding </w:t>
      </w:r>
      <w:r w:rsidR="008D4B56">
        <w:t xml:space="preserve">for individuals/families </w:t>
      </w:r>
      <w:r>
        <w:t xml:space="preserve">will be given </w:t>
      </w:r>
      <w:r>
        <w:lastRenderedPageBreak/>
        <w:t>after 18 months</w:t>
      </w:r>
    </w:p>
    <w:p w14:paraId="1B289E57" w14:textId="77777777" w:rsidR="008D4B56" w:rsidRPr="006E4816" w:rsidRDefault="008D4B56" w:rsidP="008D4B56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75DC59F3" w14:textId="626BBDDD" w:rsidR="00784850" w:rsidRPr="008D4B56" w:rsidRDefault="00784850" w:rsidP="007848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4B56">
        <w:rPr>
          <w:rFonts w:asciiTheme="minorHAnsi" w:hAnsiTheme="minorHAnsi" w:cstheme="minorHAnsi"/>
          <w:sz w:val="22"/>
          <w:szCs w:val="22"/>
        </w:rPr>
        <w:t>Greta Munns, DCF</w:t>
      </w:r>
      <w:r w:rsidR="004E6DA5">
        <w:rPr>
          <w:rFonts w:asciiTheme="minorHAnsi" w:hAnsiTheme="minorHAnsi" w:cstheme="minorHAnsi"/>
          <w:sz w:val="22"/>
          <w:szCs w:val="22"/>
        </w:rPr>
        <w:t xml:space="preserve"> – </w:t>
      </w:r>
      <w:r w:rsidR="004E6DA5" w:rsidRPr="004E6DA5">
        <w:rPr>
          <w:rFonts w:asciiTheme="minorHAnsi" w:hAnsiTheme="minorHAnsi" w:cstheme="minorHAnsi"/>
          <w:sz w:val="22"/>
          <w:szCs w:val="22"/>
          <w:highlight w:val="green"/>
        </w:rPr>
        <w:t>PowerPoint will be posted on WIBOSCOC website</w:t>
      </w:r>
    </w:p>
    <w:p w14:paraId="642045F5" w14:textId="2CF40BEB" w:rsidR="00E53ED1" w:rsidRDefault="006E2D6C" w:rsidP="00E53ED1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Wisconsin’s Runaway and Homeless </w:t>
      </w:r>
      <w:r w:rsidR="0026295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outh Program Updates</w:t>
      </w:r>
    </w:p>
    <w:p w14:paraId="4F1F15F4" w14:textId="1548171A" w:rsidR="006E2D6C" w:rsidRDefault="00262959" w:rsidP="006E2D6C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Primary focus is on adolescence </w:t>
      </w:r>
      <w:r w:rsidR="00B27CA9">
        <w:rPr>
          <w:rFonts w:asciiTheme="minorHAnsi" w:hAnsiTheme="minorHAnsi" w:cstheme="minorHAnsi"/>
          <w:sz w:val="22"/>
          <w:szCs w:val="22"/>
        </w:rPr>
        <w:t xml:space="preserve">and programs that serve adolescence </w:t>
      </w:r>
    </w:p>
    <w:p w14:paraId="09AAF772" w14:textId="39998A25" w:rsidR="00604923" w:rsidRDefault="00604923" w:rsidP="006E2D6C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Anti-trafficking, Independent Living, No wrong door for youth to come through for services</w:t>
      </w:r>
    </w:p>
    <w:p w14:paraId="62107169" w14:textId="6297EBF8" w:rsidR="00B15394" w:rsidRDefault="000A66A0" w:rsidP="006E2D6C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 RHY Contracts started in January</w:t>
      </w:r>
    </w:p>
    <w:p w14:paraId="794472D0" w14:textId="168A3419" w:rsidR="00627A02" w:rsidRDefault="00627A02" w:rsidP="00627A02">
      <w:pPr>
        <w:pStyle w:val="ListParagraph"/>
        <w:numPr>
          <w:ilvl w:val="3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Region 6 (Eau Claire, La Crosse, etc.) will start in March </w:t>
      </w:r>
    </w:p>
    <w:p w14:paraId="0B651010" w14:textId="77777777" w:rsidR="00415402" w:rsidRDefault="000A66A0" w:rsidP="006E2D6C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ARPA Funding</w:t>
      </w:r>
      <w:r w:rsidR="009A5DF3">
        <w:rPr>
          <w:rFonts w:asciiTheme="minorHAnsi" w:hAnsiTheme="minorHAnsi" w:cstheme="minorHAnsi"/>
          <w:sz w:val="22"/>
          <w:szCs w:val="22"/>
        </w:rPr>
        <w:t xml:space="preserve"> – 2 Million is going to RHY providers</w:t>
      </w:r>
    </w:p>
    <w:p w14:paraId="757CC597" w14:textId="77777777" w:rsidR="00415402" w:rsidRDefault="00415402" w:rsidP="00415402">
      <w:pPr>
        <w:pStyle w:val="ListParagraph"/>
        <w:numPr>
          <w:ilvl w:val="3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Access to funding through January 31</w:t>
      </w:r>
      <w:r w:rsidRPr="0041540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>, 2024</w:t>
      </w:r>
    </w:p>
    <w:p w14:paraId="2472CA78" w14:textId="6011C967" w:rsidR="007266E5" w:rsidRDefault="00415402" w:rsidP="005E4B09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AHT Funding </w:t>
      </w:r>
      <w:r w:rsidR="00DA2EEE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2EEE">
        <w:rPr>
          <w:rFonts w:asciiTheme="minorHAnsi" w:hAnsiTheme="minorHAnsi" w:cstheme="minorHAnsi"/>
          <w:sz w:val="22"/>
          <w:szCs w:val="22"/>
        </w:rPr>
        <w:t>RHY agencies will receive an additional $25,000</w:t>
      </w:r>
      <w:r w:rsidR="00123E3A">
        <w:rPr>
          <w:rFonts w:asciiTheme="minorHAnsi" w:hAnsiTheme="minorHAnsi" w:cstheme="minorHAnsi"/>
          <w:sz w:val="22"/>
          <w:szCs w:val="22"/>
        </w:rPr>
        <w:t xml:space="preserve"> per year </w:t>
      </w:r>
      <w:r w:rsidR="00020B5A">
        <w:rPr>
          <w:rFonts w:asciiTheme="minorHAnsi" w:hAnsiTheme="minorHAnsi" w:cstheme="minorHAnsi"/>
          <w:sz w:val="22"/>
          <w:szCs w:val="22"/>
        </w:rPr>
        <w:t>within</w:t>
      </w:r>
      <w:r w:rsidR="00123E3A">
        <w:rPr>
          <w:rFonts w:asciiTheme="minorHAnsi" w:hAnsiTheme="minorHAnsi" w:cstheme="minorHAnsi"/>
          <w:sz w:val="22"/>
          <w:szCs w:val="22"/>
        </w:rPr>
        <w:t xml:space="preserve"> 5-year contract</w:t>
      </w:r>
      <w:r w:rsidR="00DA2EEE">
        <w:rPr>
          <w:rFonts w:asciiTheme="minorHAnsi" w:hAnsiTheme="minorHAnsi" w:cstheme="minorHAnsi"/>
          <w:sz w:val="22"/>
          <w:szCs w:val="22"/>
        </w:rPr>
        <w:t xml:space="preserve"> for purposes of human trafficking prevention</w:t>
      </w:r>
      <w:r w:rsidR="009A5D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684E42" w14:textId="2ABC2BF3" w:rsidR="00BA06F4" w:rsidRPr="005E4B09" w:rsidRDefault="00BA06F4" w:rsidP="005E4B09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Additional questions should be emailed to </w:t>
      </w:r>
      <w:hyperlink r:id="rId29" w:history="1">
        <w:r w:rsidRPr="00527DED">
          <w:rPr>
            <w:rStyle w:val="Hyperlink"/>
            <w:rFonts w:asciiTheme="minorHAnsi" w:hAnsiTheme="minorHAnsi" w:cstheme="minorHAnsi"/>
            <w:sz w:val="22"/>
            <w:szCs w:val="22"/>
          </w:rPr>
          <w:t>Margaret.munns@wisconsin.gov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184F7A" w14:textId="79D1B7E2" w:rsidR="00262959" w:rsidRPr="00B15394" w:rsidRDefault="00262959" w:rsidP="00B15394">
      <w:pPr>
        <w:rPr>
          <w:rFonts w:asciiTheme="minorHAnsi" w:hAnsiTheme="minorHAnsi" w:cstheme="minorHAnsi"/>
          <w:sz w:val="22"/>
          <w:szCs w:val="22"/>
        </w:rPr>
      </w:pPr>
    </w:p>
    <w:p w14:paraId="2173C2D8" w14:textId="24CCCE99" w:rsidR="00784850" w:rsidRPr="00360CC0" w:rsidRDefault="00784850" w:rsidP="007848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A06F4">
        <w:rPr>
          <w:rFonts w:asciiTheme="minorHAnsi" w:hAnsiTheme="minorHAnsi" w:cstheme="minorHAnsi"/>
          <w:sz w:val="22"/>
          <w:szCs w:val="22"/>
        </w:rPr>
        <w:t xml:space="preserve">Jayne Wanless &amp; Michelle Furr, DHS </w:t>
      </w:r>
      <w:r w:rsidR="00360CC0">
        <w:rPr>
          <w:rFonts w:asciiTheme="minorHAnsi" w:hAnsiTheme="minorHAnsi" w:cstheme="minorHAnsi"/>
          <w:sz w:val="22"/>
          <w:szCs w:val="22"/>
        </w:rPr>
        <w:t xml:space="preserve">– </w:t>
      </w:r>
      <w:r w:rsidR="00360CC0" w:rsidRPr="00360CC0">
        <w:rPr>
          <w:rFonts w:asciiTheme="minorHAnsi" w:hAnsiTheme="minorHAnsi" w:cstheme="minorHAnsi"/>
          <w:sz w:val="22"/>
          <w:szCs w:val="22"/>
          <w:highlight w:val="green"/>
        </w:rPr>
        <w:t>Document and PowerPoint will be posted on WIBOSCOC website</w:t>
      </w:r>
    </w:p>
    <w:p w14:paraId="63D7D63A" w14:textId="082CE4D6" w:rsidR="005E4B09" w:rsidRDefault="00B10CE2" w:rsidP="005E4B0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Enrollment and Outreach</w:t>
      </w:r>
      <w:r w:rsidR="000048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E7730E" w14:textId="3D53A030" w:rsidR="00B10CE2" w:rsidRDefault="00B10CE2" w:rsidP="00B10CE2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Trying to get feedback from folks to make sure that healthcare and food share recipients are updating their mailing addresses</w:t>
      </w:r>
    </w:p>
    <w:p w14:paraId="4C351EFD" w14:textId="14F0324D" w:rsidR="00360CC0" w:rsidRDefault="00360CC0" w:rsidP="00B10CE2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Critical that we get folks mailing addresses updated</w:t>
      </w:r>
    </w:p>
    <w:p w14:paraId="0F67FC16" w14:textId="1AB20860" w:rsidR="00D54714" w:rsidRDefault="00360CC0" w:rsidP="009E11E1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E11E1">
        <w:rPr>
          <w:rFonts w:asciiTheme="minorHAnsi" w:hAnsiTheme="minorHAnsi" w:cstheme="minorHAnsi"/>
          <w:sz w:val="22"/>
          <w:szCs w:val="22"/>
        </w:rPr>
        <w:t>Have a toolkit for stakeholders and partners</w:t>
      </w:r>
      <w:r w:rsidR="006965FE" w:rsidRPr="009E11E1">
        <w:rPr>
          <w:rFonts w:asciiTheme="minorHAnsi" w:hAnsiTheme="minorHAnsi" w:cstheme="minorHAnsi"/>
          <w:sz w:val="22"/>
          <w:szCs w:val="22"/>
        </w:rPr>
        <w:t xml:space="preserve"> to help get updated information</w:t>
      </w:r>
    </w:p>
    <w:p w14:paraId="3AF7FA3B" w14:textId="73BE6462" w:rsidR="00512AA1" w:rsidRDefault="00512AA1" w:rsidP="009E11E1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Renewals will begin again</w:t>
      </w:r>
      <w:r w:rsidR="001614D5">
        <w:rPr>
          <w:rFonts w:asciiTheme="minorHAnsi" w:hAnsiTheme="minorHAnsi" w:cstheme="minorHAnsi"/>
          <w:sz w:val="22"/>
          <w:szCs w:val="22"/>
        </w:rPr>
        <w:t xml:space="preserve"> (date on DHS website)</w:t>
      </w:r>
      <w:r>
        <w:rPr>
          <w:rFonts w:asciiTheme="minorHAnsi" w:hAnsiTheme="minorHAnsi" w:cstheme="minorHAnsi"/>
          <w:sz w:val="22"/>
          <w:szCs w:val="22"/>
        </w:rPr>
        <w:t xml:space="preserve"> – members will not be terminated until they have been renewed</w:t>
      </w:r>
    </w:p>
    <w:p w14:paraId="6A1E06E0" w14:textId="0617A791" w:rsidR="001614D5" w:rsidRDefault="001614D5" w:rsidP="009E11E1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Foodshare emergency allotment was approved for February </w:t>
      </w:r>
    </w:p>
    <w:p w14:paraId="54842BBC" w14:textId="0E2D55C6" w:rsidR="0026503A" w:rsidRPr="009E11E1" w:rsidRDefault="0026503A" w:rsidP="009E11E1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PBT</w:t>
      </w:r>
      <w:r w:rsidR="0035301A">
        <w:rPr>
          <w:rFonts w:asciiTheme="minorHAnsi" w:hAnsiTheme="minorHAnsi" w:cstheme="minorHAnsi"/>
          <w:sz w:val="22"/>
          <w:szCs w:val="22"/>
        </w:rPr>
        <w:t xml:space="preserve"> – money that families can receive to pay for free/reduced lunch program</w:t>
      </w:r>
      <w:r w:rsidR="007A3870">
        <w:rPr>
          <w:rFonts w:asciiTheme="minorHAnsi" w:hAnsiTheme="minorHAnsi" w:cstheme="minorHAnsi"/>
          <w:sz w:val="22"/>
          <w:szCs w:val="22"/>
        </w:rPr>
        <w:t xml:space="preserve"> for their children</w:t>
      </w:r>
    </w:p>
    <w:p w14:paraId="7AC2DA44" w14:textId="77777777" w:rsidR="00D813DA" w:rsidRDefault="00D813DA" w:rsidP="00D813DA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7935F1E7" w14:textId="602E5CBE" w:rsidR="00F70E7C" w:rsidRDefault="004B2505" w:rsidP="007848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70305">
        <w:rPr>
          <w:rFonts w:asciiTheme="minorHAnsi" w:hAnsiTheme="minorHAnsi" w:cstheme="minorHAnsi"/>
          <w:sz w:val="22"/>
          <w:szCs w:val="22"/>
        </w:rPr>
        <w:t>Mike Basford, WI Interagency Council</w:t>
      </w:r>
    </w:p>
    <w:p w14:paraId="6DA8D257" w14:textId="547279B0" w:rsidR="0001388E" w:rsidRDefault="002A0405" w:rsidP="0001388E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 been attending meetings at local coalitions</w:t>
      </w:r>
      <w:r w:rsidR="008804D3">
        <w:rPr>
          <w:rFonts w:asciiTheme="minorHAnsi" w:hAnsiTheme="minorHAnsi" w:cstheme="minorHAnsi"/>
          <w:sz w:val="22"/>
          <w:szCs w:val="22"/>
        </w:rPr>
        <w:t xml:space="preserve"> when invited – if your local coalition has not invited Mike to local COC meetings, please do so</w:t>
      </w:r>
    </w:p>
    <w:p w14:paraId="46B336CB" w14:textId="34F3ADBE" w:rsidR="00CC2D5C" w:rsidRDefault="00CC2D5C" w:rsidP="0001388E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Offer to provide presentation on what the State is doing to end homelessness to local coalition communities – contact Mike if interested</w:t>
      </w:r>
    </w:p>
    <w:p w14:paraId="035D15B1" w14:textId="5F7EBEB2" w:rsidR="00BA023B" w:rsidRDefault="00BA023B" w:rsidP="0001388E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Concerned about the number of unsheltered during winter months</w:t>
      </w:r>
    </w:p>
    <w:p w14:paraId="1C66901A" w14:textId="6063A573" w:rsidR="00BA023B" w:rsidRDefault="00BA023B" w:rsidP="00BA023B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Gov. Evers allocated 3.2 million </w:t>
      </w:r>
      <w:r w:rsidR="009300D7">
        <w:rPr>
          <w:rFonts w:asciiTheme="minorHAnsi" w:hAnsiTheme="minorHAnsi" w:cstheme="minorHAnsi"/>
          <w:sz w:val="22"/>
          <w:szCs w:val="22"/>
        </w:rPr>
        <w:t>to emergency shelters to get folks off the streets during winter months</w:t>
      </w:r>
    </w:p>
    <w:p w14:paraId="69CF26AF" w14:textId="4F751879" w:rsidR="009300D7" w:rsidRDefault="009300D7" w:rsidP="009300D7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Pandemic continues to be </w:t>
      </w:r>
      <w:r w:rsidR="00091460">
        <w:rPr>
          <w:rFonts w:asciiTheme="minorHAnsi" w:hAnsiTheme="minorHAnsi" w:cstheme="minorHAnsi"/>
          <w:sz w:val="22"/>
          <w:szCs w:val="22"/>
        </w:rPr>
        <w:t>most significant issue – important to get vaccinated</w:t>
      </w:r>
      <w:r w:rsidR="00DE526E">
        <w:rPr>
          <w:rFonts w:asciiTheme="minorHAnsi" w:hAnsiTheme="minorHAnsi" w:cstheme="minorHAnsi"/>
          <w:sz w:val="22"/>
          <w:szCs w:val="22"/>
        </w:rPr>
        <w:t xml:space="preserve"> and to ensure those experiencing homelessness have access to the vaccination</w:t>
      </w:r>
    </w:p>
    <w:p w14:paraId="5A38B97D" w14:textId="7F5C045B" w:rsidR="008E7E5B" w:rsidRDefault="008E7E5B" w:rsidP="009300D7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Mike will be traveling throughout state once COVID disseminates</w:t>
      </w:r>
    </w:p>
    <w:p w14:paraId="0820244D" w14:textId="042332C6" w:rsidR="008E7E5B" w:rsidRDefault="008E7E5B" w:rsidP="009300D7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report </w:t>
      </w:r>
      <w:r w:rsidR="005B287E">
        <w:rPr>
          <w:rFonts w:asciiTheme="minorHAnsi" w:hAnsiTheme="minorHAnsi" w:cstheme="minorHAnsi"/>
          <w:sz w:val="22"/>
          <w:szCs w:val="22"/>
        </w:rPr>
        <w:t>to give</w:t>
      </w:r>
      <w:r>
        <w:rPr>
          <w:rFonts w:asciiTheme="minorHAnsi" w:hAnsiTheme="minorHAnsi" w:cstheme="minorHAnsi"/>
          <w:sz w:val="22"/>
          <w:szCs w:val="22"/>
        </w:rPr>
        <w:t xml:space="preserve"> regarding legislation</w:t>
      </w:r>
    </w:p>
    <w:p w14:paraId="555F8157" w14:textId="2370013F" w:rsidR="005B287E" w:rsidRDefault="005B287E" w:rsidP="009300D7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Eviction Data project continues to be effective throughout state</w:t>
      </w:r>
    </w:p>
    <w:p w14:paraId="1AECA46E" w14:textId="134F58CD" w:rsidR="009167F6" w:rsidRDefault="009167F6" w:rsidP="009167F6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Only 1,737 evictions went through in 2021</w:t>
      </w:r>
      <w:r w:rsidR="00180160">
        <w:rPr>
          <w:rFonts w:asciiTheme="minorHAnsi" w:hAnsiTheme="minorHAnsi" w:cstheme="minorHAnsi"/>
          <w:sz w:val="22"/>
          <w:szCs w:val="22"/>
        </w:rPr>
        <w:t xml:space="preserve"> which is a significant decrease in comparison to previous years</w:t>
      </w:r>
    </w:p>
    <w:p w14:paraId="660E60E0" w14:textId="14363752" w:rsidR="00545AB5" w:rsidRDefault="00545AB5" w:rsidP="00545AB5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Seeing continued partnerships between agencies</w:t>
      </w:r>
      <w:r w:rsidR="007414B3">
        <w:rPr>
          <w:rFonts w:asciiTheme="minorHAnsi" w:hAnsiTheme="minorHAnsi" w:cstheme="minorHAnsi"/>
          <w:sz w:val="22"/>
          <w:szCs w:val="22"/>
        </w:rPr>
        <w:t>, breaking down silos</w:t>
      </w:r>
    </w:p>
    <w:p w14:paraId="7EF50FA4" w14:textId="5B3D2125" w:rsidR="007414B3" w:rsidRPr="00C70305" w:rsidRDefault="007414B3" w:rsidP="00545AB5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Adopted a new statewide plan on ending homelessness and this will be rolled out in the next couple of weeks</w:t>
      </w:r>
    </w:p>
    <w:p w14:paraId="526039AF" w14:textId="49EDC194" w:rsidR="007E56E6" w:rsidRPr="00DC3411" w:rsidRDefault="007E56E6" w:rsidP="003465C1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425037C" w14:textId="1A97B769" w:rsidR="00784850" w:rsidRDefault="002045B2" w:rsidP="0078485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880607" w:rsidRPr="00955244">
        <w:rPr>
          <w:rFonts w:asciiTheme="minorHAnsi" w:hAnsiTheme="minorHAnsi" w:cstheme="minorHAnsi"/>
          <w:sz w:val="22"/>
          <w:szCs w:val="22"/>
        </w:rPr>
        <w:t>.</w:t>
      </w:r>
      <w:r w:rsidR="00880607" w:rsidRPr="00955244">
        <w:rPr>
          <w:rFonts w:asciiTheme="minorHAnsi" w:hAnsiTheme="minorHAnsi" w:cstheme="minorHAnsi"/>
          <w:sz w:val="22"/>
          <w:szCs w:val="22"/>
        </w:rPr>
        <w:tab/>
      </w:r>
      <w:r w:rsidR="00784850" w:rsidRPr="00955244">
        <w:rPr>
          <w:rFonts w:asciiTheme="minorHAnsi" w:hAnsiTheme="minorHAnsi" w:cstheme="minorHAnsi"/>
          <w:sz w:val="22"/>
          <w:szCs w:val="22"/>
        </w:rPr>
        <w:t>CoC Director’s Report</w:t>
      </w:r>
      <w:r w:rsidR="00D12BE3">
        <w:rPr>
          <w:rFonts w:asciiTheme="minorHAnsi" w:hAnsiTheme="minorHAnsi" w:cstheme="minorHAnsi"/>
          <w:sz w:val="22"/>
          <w:szCs w:val="22"/>
        </w:rPr>
        <w:t xml:space="preserve"> – </w:t>
      </w:r>
      <w:r w:rsidR="00D12BE3" w:rsidRPr="00C15B56">
        <w:rPr>
          <w:rFonts w:asciiTheme="minorHAnsi" w:hAnsiTheme="minorHAnsi" w:cstheme="minorHAnsi"/>
          <w:sz w:val="22"/>
          <w:szCs w:val="22"/>
          <w:highlight w:val="green"/>
        </w:rPr>
        <w:t>Document with update posted on WIBOSCOC website</w:t>
      </w:r>
    </w:p>
    <w:p w14:paraId="5B038EE0" w14:textId="7BA5341E" w:rsidR="00784850" w:rsidRDefault="00784850" w:rsidP="0055599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55991">
        <w:rPr>
          <w:rFonts w:asciiTheme="minorHAnsi" w:hAnsiTheme="minorHAnsi" w:cstheme="minorHAnsi"/>
          <w:sz w:val="22"/>
          <w:szCs w:val="22"/>
        </w:rPr>
        <w:t xml:space="preserve">CoC Competition 2021 – Recap &amp; 2022  </w:t>
      </w:r>
    </w:p>
    <w:p w14:paraId="0BCD4C2D" w14:textId="155189EA" w:rsidR="007A19BF" w:rsidRDefault="00000585" w:rsidP="007A19BF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New tribal component </w:t>
      </w:r>
      <w:r w:rsidR="00860889">
        <w:rPr>
          <w:rFonts w:asciiTheme="minorHAnsi" w:hAnsiTheme="minorHAnsi" w:cstheme="minorHAnsi"/>
          <w:sz w:val="22"/>
          <w:szCs w:val="22"/>
        </w:rPr>
        <w:t>to competition</w:t>
      </w:r>
    </w:p>
    <w:p w14:paraId="74248523" w14:textId="6D56E675" w:rsidR="00860889" w:rsidRDefault="00860889" w:rsidP="00860889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They can either join our CoC or apply for their own CoC funds</w:t>
      </w:r>
    </w:p>
    <w:p w14:paraId="728EDA1B" w14:textId="594635A5" w:rsidR="004704B1" w:rsidRDefault="0091225B" w:rsidP="004704B1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category has been included to promote inclusion</w:t>
      </w:r>
      <w:r w:rsidR="004704B1">
        <w:rPr>
          <w:rFonts w:asciiTheme="minorHAnsi" w:hAnsiTheme="minorHAnsi" w:cstheme="minorHAnsi"/>
          <w:sz w:val="22"/>
          <w:szCs w:val="22"/>
        </w:rPr>
        <w:t xml:space="preserve"> in local planning</w:t>
      </w:r>
    </w:p>
    <w:p w14:paraId="7584D873" w14:textId="6E00C08D" w:rsidR="004704B1" w:rsidRDefault="004704B1" w:rsidP="004704B1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Reviewed areas of need for improvement</w:t>
      </w:r>
    </w:p>
    <w:p w14:paraId="2DE7CE2B" w14:textId="25033D9D" w:rsidR="0089392F" w:rsidRDefault="0089392F" w:rsidP="004704B1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Reviewed awards received </w:t>
      </w:r>
    </w:p>
    <w:p w14:paraId="085F88E7" w14:textId="226F94F3" w:rsidR="00694FAF" w:rsidRDefault="00694FAF" w:rsidP="004704B1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Provided information regarding 2022 CoC competition</w:t>
      </w:r>
      <w:r w:rsidR="002D5AC1">
        <w:rPr>
          <w:rFonts w:asciiTheme="minorHAnsi" w:hAnsiTheme="minorHAnsi" w:cstheme="minorHAnsi"/>
          <w:sz w:val="22"/>
          <w:szCs w:val="22"/>
        </w:rPr>
        <w:t xml:space="preserve"> and made recommendations of things local CoC’s can begin preparing now</w:t>
      </w:r>
    </w:p>
    <w:p w14:paraId="5B7D4FE2" w14:textId="77777777" w:rsidR="00D12BE3" w:rsidRPr="005F7246" w:rsidRDefault="00D12BE3" w:rsidP="005F7246">
      <w:pPr>
        <w:rPr>
          <w:rFonts w:asciiTheme="minorHAnsi" w:hAnsiTheme="minorHAnsi" w:cstheme="minorHAnsi"/>
          <w:sz w:val="22"/>
          <w:szCs w:val="22"/>
        </w:rPr>
      </w:pPr>
    </w:p>
    <w:p w14:paraId="120A9C98" w14:textId="53B159F9" w:rsidR="00CE7F3B" w:rsidRDefault="00CE7F3B" w:rsidP="005F7246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Reviewed Homeless Data provided from PIT data from 2021</w:t>
      </w:r>
    </w:p>
    <w:p w14:paraId="55D57C4C" w14:textId="389B3216" w:rsidR="00B2563B" w:rsidRDefault="00B2563B" w:rsidP="005F7246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Reviewed Coordinated Entry data from 2020</w:t>
      </w:r>
      <w:r w:rsidR="00112169">
        <w:rPr>
          <w:rFonts w:asciiTheme="minorHAnsi" w:hAnsiTheme="minorHAnsi" w:cstheme="minorHAnsi"/>
          <w:sz w:val="22"/>
          <w:szCs w:val="22"/>
        </w:rPr>
        <w:t>, 2021, and Feb 2022</w:t>
      </w:r>
    </w:p>
    <w:p w14:paraId="34DD3741" w14:textId="31757408" w:rsidR="00026FBB" w:rsidRDefault="00026FBB" w:rsidP="005F7246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Reviewed strategies to make improvements in homeless systems in </w:t>
      </w:r>
      <w:r w:rsidR="002C7754">
        <w:rPr>
          <w:rFonts w:asciiTheme="minorHAnsi" w:hAnsiTheme="minorHAnsi" w:cstheme="minorHAnsi"/>
          <w:sz w:val="22"/>
          <w:szCs w:val="22"/>
        </w:rPr>
        <w:t>local coalitions</w:t>
      </w:r>
    </w:p>
    <w:p w14:paraId="01F13026" w14:textId="13DF75EC" w:rsidR="005F06D4" w:rsidRPr="00555991" w:rsidRDefault="005F06D4" w:rsidP="005F7246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Reviewed Systems Performance Measures Data </w:t>
      </w:r>
    </w:p>
    <w:p w14:paraId="0C61036E" w14:textId="1D5CD733" w:rsidR="00784850" w:rsidRDefault="002045B2" w:rsidP="0078485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976768">
        <w:rPr>
          <w:rFonts w:asciiTheme="minorHAnsi" w:hAnsiTheme="minorHAnsi" w:cstheme="minorHAnsi"/>
          <w:sz w:val="22"/>
          <w:szCs w:val="22"/>
        </w:rPr>
        <w:t>.</w:t>
      </w:r>
      <w:r w:rsidR="00976768">
        <w:rPr>
          <w:rFonts w:asciiTheme="minorHAnsi" w:hAnsiTheme="minorHAnsi" w:cstheme="minorHAnsi"/>
          <w:sz w:val="22"/>
          <w:szCs w:val="22"/>
        </w:rPr>
        <w:tab/>
      </w:r>
      <w:r w:rsidR="00784850">
        <w:rPr>
          <w:rFonts w:asciiTheme="minorHAnsi" w:hAnsiTheme="minorHAnsi" w:cstheme="minorHAnsi"/>
          <w:sz w:val="22"/>
          <w:szCs w:val="22"/>
        </w:rPr>
        <w:t>CoC Staff Updates</w:t>
      </w:r>
    </w:p>
    <w:p w14:paraId="1710B004" w14:textId="54242039" w:rsidR="009C78A4" w:rsidRDefault="009C78A4" w:rsidP="009C78A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Meredith update </w:t>
      </w:r>
      <w:r w:rsidR="003A5211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A5211">
        <w:rPr>
          <w:rFonts w:asciiTheme="minorHAnsi" w:hAnsiTheme="minorHAnsi" w:cstheme="minorHAnsi"/>
          <w:sz w:val="22"/>
          <w:szCs w:val="22"/>
        </w:rPr>
        <w:t>back to doing on-site monitoring</w:t>
      </w:r>
    </w:p>
    <w:p w14:paraId="08F4FDBB" w14:textId="6EF1546B" w:rsidR="005F561D" w:rsidRDefault="005F561D" w:rsidP="005F561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Things back to regular monitoring process</w:t>
      </w:r>
      <w:r w:rsidR="00D152F3">
        <w:rPr>
          <w:rFonts w:asciiTheme="minorHAnsi" w:hAnsiTheme="minorHAnsi" w:cstheme="minorHAnsi"/>
          <w:sz w:val="22"/>
          <w:szCs w:val="22"/>
        </w:rPr>
        <w:t xml:space="preserve"> unless consumers are uncomfortable with face-to-face meetings</w:t>
      </w:r>
    </w:p>
    <w:p w14:paraId="3B409145" w14:textId="7FC8FE60" w:rsidR="00D152F3" w:rsidRDefault="00D152F3" w:rsidP="005F561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sub-contracting – also doing on-site monitoring again</w:t>
      </w:r>
    </w:p>
    <w:p w14:paraId="5CD3AC99" w14:textId="31A584D6" w:rsidR="00D31C72" w:rsidRDefault="00D31C72" w:rsidP="005F561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be resuming sub-recipient monitoring </w:t>
      </w:r>
      <w:r w:rsidR="000908B6">
        <w:rPr>
          <w:rFonts w:asciiTheme="minorHAnsi" w:hAnsiTheme="minorHAnsi" w:cstheme="minorHAnsi"/>
          <w:sz w:val="22"/>
          <w:szCs w:val="22"/>
        </w:rPr>
        <w:t>again</w:t>
      </w:r>
    </w:p>
    <w:p w14:paraId="35E5D551" w14:textId="36905B31" w:rsidR="000908B6" w:rsidRDefault="003A53E2" w:rsidP="005F561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PSH and RRH peer groups are resuming March 17</w:t>
      </w:r>
      <w:r w:rsidRPr="003A53E2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5B0727C3" w14:textId="79BFFD20" w:rsidR="003A53E2" w:rsidRDefault="003A53E2" w:rsidP="003A53E2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Anyone providing direct service to consumers is invited</w:t>
      </w:r>
    </w:p>
    <w:p w14:paraId="555EBBF2" w14:textId="3BE5955F" w:rsidR="00954E5D" w:rsidRDefault="00954E5D" w:rsidP="00954E5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phone number</w:t>
      </w:r>
      <w:r w:rsidR="002A5D1A">
        <w:rPr>
          <w:rFonts w:asciiTheme="minorHAnsi" w:hAnsiTheme="minorHAnsi" w:cstheme="minorHAnsi"/>
          <w:sz w:val="22"/>
          <w:szCs w:val="22"/>
        </w:rPr>
        <w:t>: 608-799-1805</w:t>
      </w:r>
    </w:p>
    <w:p w14:paraId="71A01F4C" w14:textId="1CD255B2" w:rsidR="00DF326E" w:rsidRDefault="00DF326E" w:rsidP="00DF326E">
      <w:pPr>
        <w:rPr>
          <w:rFonts w:asciiTheme="minorHAnsi" w:hAnsiTheme="minorHAnsi" w:cstheme="minorHAnsi"/>
          <w:sz w:val="22"/>
          <w:szCs w:val="22"/>
        </w:rPr>
      </w:pPr>
    </w:p>
    <w:p w14:paraId="2A6B1B5E" w14:textId="0F5D2E77" w:rsidR="00DF326E" w:rsidRDefault="00DF326E" w:rsidP="00DF32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Lisa called for motion to </w:t>
      </w:r>
      <w:r w:rsidR="00FF34F5">
        <w:rPr>
          <w:rFonts w:asciiTheme="minorHAnsi" w:hAnsiTheme="minorHAnsi" w:cstheme="minorHAnsi"/>
          <w:sz w:val="22"/>
          <w:szCs w:val="22"/>
        </w:rPr>
        <w:t>suspend the meeting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5731">
        <w:rPr>
          <w:rFonts w:asciiTheme="minorHAnsi" w:hAnsiTheme="minorHAnsi" w:cstheme="minorHAnsi"/>
          <w:sz w:val="22"/>
          <w:szCs w:val="22"/>
        </w:rPr>
        <w:t xml:space="preserve">at </w:t>
      </w:r>
      <w:r w:rsidR="00FF34F5">
        <w:rPr>
          <w:rFonts w:asciiTheme="minorHAnsi" w:hAnsiTheme="minorHAnsi" w:cstheme="minorHAnsi"/>
          <w:sz w:val="22"/>
          <w:szCs w:val="22"/>
        </w:rPr>
        <w:t xml:space="preserve">11: </w:t>
      </w:r>
      <w:r w:rsidR="00983004">
        <w:rPr>
          <w:rFonts w:asciiTheme="minorHAnsi" w:hAnsiTheme="minorHAnsi" w:cstheme="minorHAnsi"/>
          <w:sz w:val="22"/>
          <w:szCs w:val="22"/>
        </w:rPr>
        <w:t>30</w:t>
      </w:r>
      <w:r w:rsidR="00FF34F5">
        <w:rPr>
          <w:rFonts w:asciiTheme="minorHAnsi" w:hAnsiTheme="minorHAnsi" w:cstheme="minorHAnsi"/>
          <w:sz w:val="22"/>
          <w:szCs w:val="22"/>
        </w:rPr>
        <w:t>AM</w:t>
      </w:r>
    </w:p>
    <w:p w14:paraId="6A059E77" w14:textId="77777777" w:rsidR="00DF326E" w:rsidRDefault="00DF326E" w:rsidP="00DF326E">
      <w:pPr>
        <w:rPr>
          <w:rFonts w:asciiTheme="minorHAnsi" w:hAnsiTheme="minorHAnsi" w:cstheme="minorHAnsi"/>
          <w:sz w:val="22"/>
          <w:szCs w:val="22"/>
        </w:rPr>
      </w:pPr>
    </w:p>
    <w:p w14:paraId="749D39B5" w14:textId="77777777" w:rsidR="00DF326E" w:rsidRDefault="00DF326E" w:rsidP="00DF326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Tara Prahl </w:t>
      </w:r>
    </w:p>
    <w:p w14:paraId="4EBBC5F8" w14:textId="77777777" w:rsidR="00DF326E" w:rsidRDefault="00DF326E" w:rsidP="00DF326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Seconded by Duana Bremer </w:t>
      </w:r>
    </w:p>
    <w:p w14:paraId="14A6A69E" w14:textId="77777777" w:rsidR="00DF326E" w:rsidRDefault="00DF326E" w:rsidP="00DF326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Discussion</w:t>
      </w:r>
    </w:p>
    <w:p w14:paraId="5852C7F9" w14:textId="77777777" w:rsidR="00DF326E" w:rsidRDefault="00DF326E" w:rsidP="00DF326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in favor</w:t>
      </w:r>
    </w:p>
    <w:p w14:paraId="7ACE8DB8" w14:textId="77777777" w:rsidR="00DF326E" w:rsidRDefault="00DF326E" w:rsidP="00DF326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carries</w:t>
      </w:r>
    </w:p>
    <w:p w14:paraId="611FCC1F" w14:textId="77777777" w:rsidR="00DF326E" w:rsidRDefault="00DF326E" w:rsidP="00DF326E">
      <w:pPr>
        <w:rPr>
          <w:rFonts w:asciiTheme="minorHAnsi" w:hAnsiTheme="minorHAnsi" w:cstheme="minorHAnsi"/>
          <w:sz w:val="22"/>
          <w:szCs w:val="22"/>
        </w:rPr>
      </w:pPr>
    </w:p>
    <w:p w14:paraId="5E4C9B77" w14:textId="7908F87C" w:rsidR="001F07A3" w:rsidRPr="001F07A3" w:rsidRDefault="001F07A3" w:rsidP="00DF326E">
      <w:pPr>
        <w:rPr>
          <w:rFonts w:asciiTheme="minorHAnsi" w:hAnsiTheme="minorHAnsi" w:cstheme="minorHAnsi"/>
          <w:sz w:val="22"/>
          <w:szCs w:val="22"/>
        </w:rPr>
      </w:pPr>
      <w:r w:rsidRPr="001F07A3">
        <w:rPr>
          <w:rFonts w:asciiTheme="minorHAnsi" w:hAnsiTheme="minorHAnsi" w:cstheme="minorHAnsi"/>
          <w:sz w:val="22"/>
          <w:szCs w:val="22"/>
        </w:rPr>
        <w:t>Lisa called for a motion to resume meeting at 11:45AM</w:t>
      </w:r>
    </w:p>
    <w:p w14:paraId="0538D2E9" w14:textId="77777777" w:rsidR="001F07A3" w:rsidRDefault="001F07A3" w:rsidP="00DF326E">
      <w:pPr>
        <w:rPr>
          <w:rFonts w:asciiTheme="minorHAnsi" w:hAnsiTheme="minorHAnsi" w:cstheme="minorHAnsi"/>
          <w:sz w:val="22"/>
          <w:szCs w:val="22"/>
        </w:rPr>
      </w:pPr>
    </w:p>
    <w:p w14:paraId="1BE699E8" w14:textId="733490FB" w:rsidR="00DF326E" w:rsidRDefault="00DF326E" w:rsidP="001F07A3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F07A3">
        <w:rPr>
          <w:rFonts w:asciiTheme="minorHAnsi" w:hAnsiTheme="minorHAnsi" w:cstheme="minorHAnsi"/>
          <w:sz w:val="22"/>
          <w:szCs w:val="22"/>
        </w:rPr>
        <w:t xml:space="preserve">Motion </w:t>
      </w:r>
      <w:r w:rsidR="001F07A3">
        <w:rPr>
          <w:rFonts w:asciiTheme="minorHAnsi" w:hAnsiTheme="minorHAnsi" w:cstheme="minorHAnsi"/>
          <w:sz w:val="22"/>
          <w:szCs w:val="22"/>
        </w:rPr>
        <w:t xml:space="preserve">made by </w:t>
      </w:r>
      <w:r w:rsidR="00471B21">
        <w:rPr>
          <w:rFonts w:asciiTheme="minorHAnsi" w:hAnsiTheme="minorHAnsi" w:cstheme="minorHAnsi"/>
          <w:sz w:val="22"/>
          <w:szCs w:val="22"/>
        </w:rPr>
        <w:t>Tara Prahl</w:t>
      </w:r>
    </w:p>
    <w:p w14:paraId="42AAE9A4" w14:textId="5DB271A9" w:rsidR="00471B21" w:rsidRDefault="00471B21" w:rsidP="001F07A3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seconded by Suzanne Hoppe</w:t>
      </w:r>
    </w:p>
    <w:p w14:paraId="044D2B9B" w14:textId="3DFF4143" w:rsidR="00471B21" w:rsidRDefault="00471B21" w:rsidP="001F07A3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Discussion</w:t>
      </w:r>
    </w:p>
    <w:p w14:paraId="04776EE6" w14:textId="31956FBB" w:rsidR="00471B21" w:rsidRDefault="00471B21" w:rsidP="001F07A3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in Favor</w:t>
      </w:r>
    </w:p>
    <w:p w14:paraId="4CEC2D4D" w14:textId="62331B7D" w:rsidR="00471B21" w:rsidRDefault="00471B21" w:rsidP="001F07A3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Carries</w:t>
      </w:r>
    </w:p>
    <w:p w14:paraId="097E0DC1" w14:textId="5B87A062" w:rsidR="00471B21" w:rsidRDefault="00471B21" w:rsidP="001F07A3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96851B5" w14:textId="6199691E" w:rsidR="00982E52" w:rsidRDefault="00982E52" w:rsidP="00982E5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Leigh Update</w:t>
      </w:r>
    </w:p>
    <w:p w14:paraId="55629411" w14:textId="52023139" w:rsidR="00982E52" w:rsidRDefault="00982E52" w:rsidP="00982E5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PIT Data is Due Feb 18</w:t>
      </w:r>
      <w:r w:rsidRPr="00982E5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– first data review</w:t>
      </w:r>
    </w:p>
    <w:p w14:paraId="392737C4" w14:textId="5502865F" w:rsidR="00AB57D2" w:rsidRDefault="00AB57D2" w:rsidP="00AB57D2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need to turn anything in – just make sure HIC is correct</w:t>
      </w:r>
    </w:p>
    <w:p w14:paraId="5CE9BB95" w14:textId="744D4B12" w:rsidR="00AB57D2" w:rsidRDefault="00E734E0" w:rsidP="005D2CBD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Post-PIT survey due Feb 25</w:t>
      </w:r>
      <w:r w:rsidRPr="00E734E0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5445E7B3" w14:textId="1C0EB656" w:rsidR="00E734E0" w:rsidRDefault="00E734E0" w:rsidP="005D2CBD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Match due March 4</w:t>
      </w:r>
      <w:r w:rsidRPr="00E734E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75C187" w14:textId="74FCCE71" w:rsidR="005D2CBD" w:rsidRDefault="005D2CBD" w:rsidP="00AB57D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YHDB</w:t>
      </w:r>
    </w:p>
    <w:p w14:paraId="2188B033" w14:textId="29F4D95D" w:rsidR="005D2CBD" w:rsidRDefault="005D2CBD" w:rsidP="005D2CBD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Tuesday workgroups are weekly starting now</w:t>
      </w:r>
      <w:r w:rsidR="006E5B7F">
        <w:rPr>
          <w:rFonts w:asciiTheme="minorHAnsi" w:hAnsiTheme="minorHAnsi" w:cstheme="minorHAnsi"/>
          <w:sz w:val="22"/>
          <w:szCs w:val="22"/>
        </w:rPr>
        <w:t xml:space="preserve"> – Next meeting is Feb 15</w:t>
      </w:r>
      <w:r w:rsidR="006E5B7F" w:rsidRPr="006E5B7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E5B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43818E" w14:textId="2AF8904D" w:rsidR="006E5B7F" w:rsidRDefault="006E5B7F" w:rsidP="005D2CBD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expectation that folks will attend all workgroup meetings but please try to attend as many as possible and review what is being posted to website</w:t>
      </w:r>
    </w:p>
    <w:p w14:paraId="1CC4B0F8" w14:textId="2564E031" w:rsidR="006E5B7F" w:rsidRDefault="006E5B7F" w:rsidP="005D2CBD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Due date</w:t>
      </w:r>
      <w:r w:rsidR="00A30D9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for CCP</w:t>
      </w:r>
    </w:p>
    <w:p w14:paraId="529B66DC" w14:textId="29F9820E" w:rsidR="006E5B7F" w:rsidRDefault="006E5B7F" w:rsidP="006E5B7F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Draft due March 18</w:t>
      </w:r>
      <w:r w:rsidRPr="006E5B7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FF2D26" w14:textId="63F93CCB" w:rsidR="00A30D9B" w:rsidRDefault="00A30D9B" w:rsidP="006E5B7F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draft due April 22</w:t>
      </w:r>
      <w:r w:rsidRPr="00A30D9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9E316D" w14:textId="2ED56D1C" w:rsidR="00A30D9B" w:rsidRDefault="00A30D9B" w:rsidP="00A30D9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Statewide YAB</w:t>
      </w:r>
      <w:r w:rsidR="009B49F4">
        <w:rPr>
          <w:rFonts w:asciiTheme="minorHAnsi" w:hAnsiTheme="minorHAnsi" w:cstheme="minorHAnsi"/>
          <w:sz w:val="22"/>
          <w:szCs w:val="22"/>
        </w:rPr>
        <w:t xml:space="preserve"> – having first meeting in second week of March</w:t>
      </w:r>
    </w:p>
    <w:p w14:paraId="4CC78876" w14:textId="261F98DA" w:rsidR="009B49F4" w:rsidRDefault="009B49F4" w:rsidP="009B49F4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local YAB to create voting policies</w:t>
      </w:r>
      <w:r w:rsidR="0014070C">
        <w:rPr>
          <w:rFonts w:asciiTheme="minorHAnsi" w:hAnsiTheme="minorHAnsi" w:cstheme="minorHAnsi"/>
          <w:sz w:val="22"/>
          <w:szCs w:val="22"/>
        </w:rPr>
        <w:t xml:space="preserve"> so they can vote someone to statewide YAB asap</w:t>
      </w:r>
    </w:p>
    <w:p w14:paraId="2537B8FD" w14:textId="17232EA7" w:rsidR="002D307B" w:rsidRDefault="002D307B" w:rsidP="002D307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Sent out YHDP but has only gotten a few back – need these back in order to </w:t>
      </w:r>
      <w:r w:rsidR="000B4995">
        <w:rPr>
          <w:rFonts w:asciiTheme="minorHAnsi" w:hAnsiTheme="minorHAnsi" w:cstheme="minorHAnsi"/>
          <w:sz w:val="22"/>
          <w:szCs w:val="22"/>
        </w:rPr>
        <w:t xml:space="preserve">reimburse </w:t>
      </w:r>
    </w:p>
    <w:p w14:paraId="3BC17AB6" w14:textId="65BD591E" w:rsidR="0083067A" w:rsidRDefault="0083067A" w:rsidP="002D307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Webinar – Feb 16</w:t>
      </w:r>
      <w:r w:rsidRPr="0083067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from 1-3:00</w:t>
      </w:r>
    </w:p>
    <w:p w14:paraId="4982CB9D" w14:textId="1C05BF65" w:rsidR="008D1355" w:rsidRDefault="008D1355" w:rsidP="008D135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Jolie Update</w:t>
      </w:r>
    </w:p>
    <w:p w14:paraId="238C5139" w14:textId="501B6EA9" w:rsidR="008D1355" w:rsidRDefault="00056E98" w:rsidP="008D135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RHY Providers – meeting coming up to </w:t>
      </w:r>
      <w:r w:rsidR="00BE693B">
        <w:rPr>
          <w:rFonts w:asciiTheme="minorHAnsi" w:hAnsiTheme="minorHAnsi" w:cstheme="minorHAnsi"/>
          <w:sz w:val="22"/>
          <w:szCs w:val="22"/>
        </w:rPr>
        <w:t>share resources and practices to help with CCP process – February 16</w:t>
      </w:r>
      <w:r w:rsidR="00BE693B" w:rsidRPr="00BE693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E69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13584" w14:textId="74B9BE3C" w:rsidR="00383CD4" w:rsidRDefault="00316376" w:rsidP="00383CD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Jen </w:t>
      </w:r>
      <w:r w:rsidR="0018363B">
        <w:rPr>
          <w:rFonts w:asciiTheme="minorHAnsi" w:hAnsiTheme="minorHAnsi" w:cstheme="minorHAnsi"/>
          <w:sz w:val="22"/>
          <w:szCs w:val="22"/>
        </w:rPr>
        <w:t>and Tiffany provided introductions and talked</w:t>
      </w:r>
      <w:r w:rsidR="00C16C47">
        <w:rPr>
          <w:rFonts w:asciiTheme="minorHAnsi" w:hAnsiTheme="minorHAnsi" w:cstheme="minorHAnsi"/>
          <w:sz w:val="22"/>
          <w:szCs w:val="22"/>
        </w:rPr>
        <w:t xml:space="preserve"> about their roles </w:t>
      </w:r>
    </w:p>
    <w:p w14:paraId="3C75363E" w14:textId="2D19658B" w:rsidR="00316376" w:rsidRDefault="00316376" w:rsidP="0018363B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102CDF72" w14:textId="46F0FDCB" w:rsidR="00C558A3" w:rsidRDefault="00C558A3" w:rsidP="00C558A3">
      <w:pPr>
        <w:rPr>
          <w:rFonts w:asciiTheme="minorHAnsi" w:hAnsiTheme="minorHAnsi" w:cstheme="minorHAnsi"/>
          <w:sz w:val="22"/>
          <w:szCs w:val="22"/>
        </w:rPr>
      </w:pPr>
    </w:p>
    <w:p w14:paraId="00BD23D0" w14:textId="77AAE456" w:rsidR="00555991" w:rsidRDefault="002045B2" w:rsidP="0078485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880607" w:rsidRPr="00955244">
        <w:rPr>
          <w:rFonts w:asciiTheme="minorHAnsi" w:hAnsiTheme="minorHAnsi" w:cstheme="minorHAnsi"/>
          <w:sz w:val="22"/>
          <w:szCs w:val="22"/>
        </w:rPr>
        <w:t>.</w:t>
      </w:r>
      <w:r w:rsidR="00880607" w:rsidRPr="00955244">
        <w:rPr>
          <w:rFonts w:asciiTheme="minorHAnsi" w:hAnsiTheme="minorHAnsi" w:cstheme="minorHAnsi"/>
          <w:sz w:val="22"/>
          <w:szCs w:val="22"/>
        </w:rPr>
        <w:tab/>
      </w:r>
      <w:r w:rsidR="004B2505">
        <w:rPr>
          <w:rFonts w:asciiTheme="minorHAnsi" w:hAnsiTheme="minorHAnsi" w:cstheme="minorHAnsi"/>
          <w:sz w:val="22"/>
          <w:szCs w:val="22"/>
        </w:rPr>
        <w:t>Board Chair</w:t>
      </w:r>
    </w:p>
    <w:p w14:paraId="6EAFD6CD" w14:textId="14C3FF05" w:rsidR="004B2505" w:rsidRDefault="004B2505" w:rsidP="0055599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55991">
        <w:rPr>
          <w:rFonts w:asciiTheme="minorHAnsi" w:hAnsiTheme="minorHAnsi" w:cstheme="minorHAnsi"/>
          <w:sz w:val="22"/>
          <w:szCs w:val="22"/>
        </w:rPr>
        <w:t>Strategic Plan Update</w:t>
      </w:r>
    </w:p>
    <w:p w14:paraId="3E1B1E63" w14:textId="04720278" w:rsidR="00C16C47" w:rsidRDefault="00C16C47" w:rsidP="00C16C47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BOS Board created DEI committee</w:t>
      </w:r>
    </w:p>
    <w:p w14:paraId="24D5566A" w14:textId="18E2501F" w:rsidR="009B0B92" w:rsidRDefault="009B0B92" w:rsidP="009B0B92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DEI committee is working on majority of tasks for Challenge #1</w:t>
      </w:r>
    </w:p>
    <w:p w14:paraId="3D286584" w14:textId="04750AD1" w:rsidR="00583E9C" w:rsidRDefault="00583E9C" w:rsidP="00583E9C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Challenge #2</w:t>
      </w:r>
    </w:p>
    <w:p w14:paraId="192C9D5D" w14:textId="3A310A74" w:rsidR="00583E9C" w:rsidRDefault="00583E9C" w:rsidP="00583E9C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Worked on creating target dates to complete </w:t>
      </w:r>
      <w:r w:rsidR="00D1451F">
        <w:rPr>
          <w:rFonts w:asciiTheme="minorHAnsi" w:hAnsiTheme="minorHAnsi" w:cstheme="minorHAnsi"/>
          <w:sz w:val="22"/>
          <w:szCs w:val="22"/>
        </w:rPr>
        <w:t>strategies</w:t>
      </w:r>
    </w:p>
    <w:p w14:paraId="066AC76E" w14:textId="1D03D109" w:rsidR="00BC4D21" w:rsidRPr="00555991" w:rsidRDefault="00BC4D21" w:rsidP="00583E9C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Removing last strategy from challenge as there is confusion as to what it’s meaning is</w:t>
      </w:r>
    </w:p>
    <w:p w14:paraId="516A0F90" w14:textId="36770F7A" w:rsidR="00555991" w:rsidRDefault="00555991" w:rsidP="0055599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55991">
        <w:rPr>
          <w:rFonts w:asciiTheme="minorHAnsi" w:hAnsiTheme="minorHAnsi" w:cstheme="minorHAnsi"/>
          <w:sz w:val="22"/>
          <w:szCs w:val="22"/>
        </w:rPr>
        <w:t xml:space="preserve">Committee Chair Updates </w:t>
      </w:r>
    </w:p>
    <w:p w14:paraId="1099808F" w14:textId="2508E751" w:rsidR="00BC4D21" w:rsidRDefault="00BC4D21" w:rsidP="00BC4D21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Member Committee Survey</w:t>
      </w:r>
    </w:p>
    <w:p w14:paraId="619EC8A5" w14:textId="660D25DA" w:rsidR="00C30DCD" w:rsidRDefault="00C30DCD" w:rsidP="00C30DCD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Purpose: Assess committee structure and leadership</w:t>
      </w:r>
    </w:p>
    <w:p w14:paraId="2172083E" w14:textId="00B32103" w:rsidR="00C30DCD" w:rsidRDefault="00C90898" w:rsidP="005E4DC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Creating a committee for people with lived experience so we can compensate them</w:t>
      </w:r>
    </w:p>
    <w:p w14:paraId="7306219D" w14:textId="743FA481" w:rsidR="00C90898" w:rsidRPr="00555991" w:rsidRDefault="00C90898" w:rsidP="00C90898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to move forward with a resolution to create committee</w:t>
      </w:r>
    </w:p>
    <w:p w14:paraId="650B33BF" w14:textId="033A6A4F" w:rsidR="008A7450" w:rsidRDefault="002045B2" w:rsidP="00784850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4B2505">
        <w:rPr>
          <w:rFonts w:asciiTheme="minorHAnsi" w:hAnsiTheme="minorHAnsi" w:cstheme="minorHAnsi"/>
          <w:sz w:val="22"/>
          <w:szCs w:val="22"/>
        </w:rPr>
        <w:t>.</w:t>
      </w:r>
      <w:r w:rsidR="008A7450">
        <w:rPr>
          <w:rFonts w:asciiTheme="minorHAnsi" w:hAnsiTheme="minorHAnsi" w:cstheme="minorHAnsi"/>
          <w:sz w:val="22"/>
          <w:szCs w:val="22"/>
        </w:rPr>
        <w:tab/>
        <w:t xml:space="preserve">New Board Member Election (Jefferson) </w:t>
      </w:r>
    </w:p>
    <w:p w14:paraId="5F27AD31" w14:textId="77777777" w:rsidR="00AA59E9" w:rsidRDefault="00AA59E9" w:rsidP="00AA59E9">
      <w:pPr>
        <w:pStyle w:val="ListParagraph"/>
        <w:ind w:left="180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519CE" w14:textId="00A32A52" w:rsidR="00441172" w:rsidRPr="00AC468F" w:rsidRDefault="00441172" w:rsidP="00AC468F">
      <w:pPr>
        <w:ind w:left="1080"/>
        <w:rPr>
          <w:rFonts w:asciiTheme="minorHAnsi" w:hAnsiTheme="minorHAnsi" w:cstheme="minorHAnsi"/>
          <w:sz w:val="22"/>
          <w:szCs w:val="22"/>
        </w:rPr>
      </w:pPr>
      <w:r w:rsidRPr="00AC468F">
        <w:rPr>
          <w:rFonts w:asciiTheme="minorHAnsi" w:hAnsiTheme="minorHAnsi" w:cstheme="minorHAnsi"/>
          <w:sz w:val="22"/>
          <w:szCs w:val="22"/>
        </w:rPr>
        <w:t>Motion to approve Megan</w:t>
      </w:r>
      <w:r w:rsidR="001B2654">
        <w:rPr>
          <w:rFonts w:asciiTheme="minorHAnsi" w:hAnsiTheme="minorHAnsi" w:cstheme="minorHAnsi"/>
          <w:sz w:val="22"/>
          <w:szCs w:val="22"/>
        </w:rPr>
        <w:t xml:space="preserve"> Mietchen</w:t>
      </w:r>
      <w:r w:rsidRPr="00AC468F">
        <w:rPr>
          <w:rFonts w:asciiTheme="minorHAnsi" w:hAnsiTheme="minorHAnsi" w:cstheme="minorHAnsi"/>
          <w:sz w:val="22"/>
          <w:szCs w:val="22"/>
        </w:rPr>
        <w:t xml:space="preserve"> application – Debbie Bushman</w:t>
      </w:r>
    </w:p>
    <w:p w14:paraId="3473DF6D" w14:textId="4E8F2132" w:rsidR="00441172" w:rsidRPr="00AC468F" w:rsidRDefault="00441172" w:rsidP="00AC468F">
      <w:pPr>
        <w:ind w:left="1080"/>
        <w:rPr>
          <w:rFonts w:asciiTheme="minorHAnsi" w:hAnsiTheme="minorHAnsi" w:cstheme="minorHAnsi"/>
          <w:sz w:val="22"/>
          <w:szCs w:val="22"/>
        </w:rPr>
      </w:pPr>
      <w:r w:rsidRPr="00AC468F">
        <w:rPr>
          <w:rFonts w:asciiTheme="minorHAnsi" w:hAnsiTheme="minorHAnsi" w:cstheme="minorHAnsi"/>
          <w:sz w:val="22"/>
          <w:szCs w:val="22"/>
        </w:rPr>
        <w:t>Seconded by Jeanne Meyer</w:t>
      </w:r>
    </w:p>
    <w:p w14:paraId="63F96B2E" w14:textId="02E570A1" w:rsidR="00441172" w:rsidRPr="00AC468F" w:rsidRDefault="00441172" w:rsidP="00AC468F">
      <w:pPr>
        <w:ind w:left="1080"/>
        <w:rPr>
          <w:rFonts w:asciiTheme="minorHAnsi" w:hAnsiTheme="minorHAnsi" w:cstheme="minorHAnsi"/>
          <w:sz w:val="22"/>
          <w:szCs w:val="22"/>
        </w:rPr>
      </w:pPr>
      <w:r w:rsidRPr="00AC468F">
        <w:rPr>
          <w:rFonts w:asciiTheme="minorHAnsi" w:hAnsiTheme="minorHAnsi" w:cstheme="minorHAnsi"/>
          <w:sz w:val="22"/>
          <w:szCs w:val="22"/>
        </w:rPr>
        <w:t>No Discussion</w:t>
      </w:r>
    </w:p>
    <w:p w14:paraId="371E6F49" w14:textId="0A9E2136" w:rsidR="00441172" w:rsidRPr="00AC468F" w:rsidRDefault="00441172" w:rsidP="00AC468F">
      <w:pPr>
        <w:ind w:left="1080"/>
        <w:rPr>
          <w:rFonts w:asciiTheme="minorHAnsi" w:hAnsiTheme="minorHAnsi" w:cstheme="minorHAnsi"/>
          <w:sz w:val="22"/>
          <w:szCs w:val="22"/>
        </w:rPr>
      </w:pPr>
      <w:r w:rsidRPr="00AC468F">
        <w:rPr>
          <w:rFonts w:asciiTheme="minorHAnsi" w:hAnsiTheme="minorHAnsi" w:cstheme="minorHAnsi"/>
          <w:sz w:val="22"/>
          <w:szCs w:val="22"/>
        </w:rPr>
        <w:t>All in Favor</w:t>
      </w:r>
    </w:p>
    <w:p w14:paraId="6F6CCB3D" w14:textId="00955C04" w:rsidR="00441172" w:rsidRPr="00AC468F" w:rsidRDefault="00441172" w:rsidP="00AC468F">
      <w:pPr>
        <w:ind w:left="1080"/>
        <w:rPr>
          <w:rFonts w:asciiTheme="minorHAnsi" w:hAnsiTheme="minorHAnsi" w:cstheme="minorHAnsi"/>
          <w:sz w:val="22"/>
          <w:szCs w:val="22"/>
        </w:rPr>
      </w:pPr>
      <w:r w:rsidRPr="00AC468F">
        <w:rPr>
          <w:rFonts w:asciiTheme="minorHAnsi" w:hAnsiTheme="minorHAnsi" w:cstheme="minorHAnsi"/>
          <w:sz w:val="22"/>
          <w:szCs w:val="22"/>
        </w:rPr>
        <w:t>Motion carries</w:t>
      </w:r>
    </w:p>
    <w:p w14:paraId="6F2D0136" w14:textId="3CD0343E" w:rsidR="00441172" w:rsidRPr="00441172" w:rsidRDefault="00441172" w:rsidP="004411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DA3361" w14:textId="77777777" w:rsidR="00441172" w:rsidRDefault="00441172" w:rsidP="0078485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5DBC75E" w14:textId="23BFCDFB" w:rsidR="00784850" w:rsidRDefault="002045B2" w:rsidP="0078485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8A7450">
        <w:rPr>
          <w:rFonts w:asciiTheme="minorHAnsi" w:hAnsiTheme="minorHAnsi" w:cstheme="minorHAnsi"/>
          <w:sz w:val="22"/>
          <w:szCs w:val="22"/>
        </w:rPr>
        <w:t>.</w:t>
      </w:r>
      <w:r w:rsidR="008A7450">
        <w:rPr>
          <w:rFonts w:asciiTheme="minorHAnsi" w:hAnsiTheme="minorHAnsi" w:cstheme="minorHAnsi"/>
          <w:sz w:val="22"/>
          <w:szCs w:val="22"/>
        </w:rPr>
        <w:tab/>
      </w:r>
      <w:r w:rsidR="00784850" w:rsidRPr="00955244">
        <w:rPr>
          <w:rFonts w:asciiTheme="minorHAnsi" w:hAnsiTheme="minorHAnsi" w:cstheme="minorHAnsi"/>
          <w:sz w:val="22"/>
          <w:szCs w:val="22"/>
        </w:rPr>
        <w:t>Institute for Community Alliances (ICA) Update – David Eberbach</w:t>
      </w:r>
    </w:p>
    <w:p w14:paraId="092A5302" w14:textId="37BF1778" w:rsidR="00AA59E9" w:rsidRDefault="00AA59E9" w:rsidP="0078485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8F422B9" w14:textId="5B7922CB" w:rsidR="00AA59E9" w:rsidRPr="00BC5491" w:rsidRDefault="00AA59E9" w:rsidP="00AA59E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C5491">
        <w:rPr>
          <w:rFonts w:asciiTheme="minorHAnsi" w:hAnsiTheme="minorHAnsi" w:cstheme="minorHAnsi"/>
          <w:sz w:val="22"/>
          <w:szCs w:val="22"/>
        </w:rPr>
        <w:t>C</w:t>
      </w:r>
      <w:r w:rsidR="00F87E94">
        <w:rPr>
          <w:rFonts w:asciiTheme="minorHAnsi" w:hAnsiTheme="minorHAnsi" w:cstheme="minorHAnsi"/>
          <w:sz w:val="22"/>
          <w:szCs w:val="22"/>
        </w:rPr>
        <w:t>OVID</w:t>
      </w:r>
      <w:r w:rsidRPr="00BC5491">
        <w:rPr>
          <w:rFonts w:asciiTheme="minorHAnsi" w:hAnsiTheme="minorHAnsi" w:cstheme="minorHAnsi"/>
          <w:sz w:val="22"/>
          <w:szCs w:val="22"/>
        </w:rPr>
        <w:t xml:space="preserve"> update – staff still able to travel but need to be vaccinated and boosted </w:t>
      </w:r>
      <w:r w:rsidR="00D24A7B" w:rsidRPr="00BC5491">
        <w:rPr>
          <w:rFonts w:asciiTheme="minorHAnsi" w:hAnsiTheme="minorHAnsi" w:cstheme="minorHAnsi"/>
          <w:sz w:val="22"/>
          <w:szCs w:val="22"/>
        </w:rPr>
        <w:t>to</w:t>
      </w:r>
      <w:r w:rsidRPr="00BC5491">
        <w:rPr>
          <w:rFonts w:asciiTheme="minorHAnsi" w:hAnsiTheme="minorHAnsi" w:cstheme="minorHAnsi"/>
          <w:sz w:val="22"/>
          <w:szCs w:val="22"/>
        </w:rPr>
        <w:t xml:space="preserve"> do so </w:t>
      </w:r>
    </w:p>
    <w:p w14:paraId="186A7946" w14:textId="5A9CB9E3" w:rsidR="00C54EC3" w:rsidRDefault="006835F9" w:rsidP="00AA59E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C5491">
        <w:rPr>
          <w:rFonts w:asciiTheme="minorHAnsi" w:hAnsiTheme="minorHAnsi" w:cstheme="minorHAnsi"/>
          <w:sz w:val="22"/>
          <w:szCs w:val="22"/>
        </w:rPr>
        <w:t xml:space="preserve">ICA has </w:t>
      </w:r>
      <w:r w:rsidR="00B9704B">
        <w:rPr>
          <w:rFonts w:asciiTheme="minorHAnsi" w:hAnsiTheme="minorHAnsi" w:cstheme="minorHAnsi"/>
          <w:sz w:val="22"/>
          <w:szCs w:val="22"/>
        </w:rPr>
        <w:t xml:space="preserve">expanded to </w:t>
      </w:r>
      <w:r w:rsidRPr="00BC5491">
        <w:rPr>
          <w:rFonts w:asciiTheme="minorHAnsi" w:hAnsiTheme="minorHAnsi" w:cstheme="minorHAnsi"/>
          <w:sz w:val="22"/>
          <w:szCs w:val="22"/>
        </w:rPr>
        <w:t xml:space="preserve">become employer of records for several other communities </w:t>
      </w:r>
    </w:p>
    <w:p w14:paraId="4994194C" w14:textId="4A9ED82A" w:rsidR="00B9704B" w:rsidRDefault="00AF4F96" w:rsidP="00B9704B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BOS Iowa</w:t>
      </w:r>
    </w:p>
    <w:p w14:paraId="4AD7B1A0" w14:textId="2622BEE8" w:rsidR="00AF4F96" w:rsidRPr="00BC5491" w:rsidRDefault="00AF4F96" w:rsidP="00B9704B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Southeast Minnesota COC</w:t>
      </w:r>
    </w:p>
    <w:p w14:paraId="2A5A8782" w14:textId="64680CAF" w:rsidR="00BC45A9" w:rsidRDefault="006A7B1B" w:rsidP="00AA59E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New - </w:t>
      </w:r>
      <w:r w:rsidR="00BC45A9" w:rsidRPr="00AE0C24">
        <w:rPr>
          <w:rFonts w:asciiTheme="minorHAnsi" w:hAnsiTheme="minorHAnsi" w:cstheme="minorHAnsi"/>
          <w:sz w:val="22"/>
          <w:szCs w:val="22"/>
        </w:rPr>
        <w:t>New User Training Series opened February 1</w:t>
      </w:r>
      <w:r w:rsidR="00BC45A9" w:rsidRPr="00AE0C2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BC45A9" w:rsidRPr="00AE0C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BB8EAA" w14:textId="12A1F660" w:rsidR="006A7B1B" w:rsidRDefault="006A7B1B" w:rsidP="006A7B1B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Changed layout of how everything looked</w:t>
      </w:r>
    </w:p>
    <w:p w14:paraId="6A75770C" w14:textId="2894335C" w:rsidR="006A7B1B" w:rsidRDefault="006A7B1B" w:rsidP="006A7B1B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ICA staff is hosting part 1 and part 2 (Welcome to HMIS </w:t>
      </w:r>
      <w:r w:rsidR="007F1C57">
        <w:rPr>
          <w:rFonts w:asciiTheme="minorHAnsi" w:hAnsiTheme="minorHAnsi" w:cstheme="minorHAnsi"/>
          <w:sz w:val="22"/>
          <w:szCs w:val="22"/>
        </w:rPr>
        <w:t>and Welcome to Clarity)</w:t>
      </w:r>
    </w:p>
    <w:p w14:paraId="58830AA4" w14:textId="15F5623E" w:rsidR="007F1C57" w:rsidRDefault="007F1C57" w:rsidP="006A7B1B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3 – Annual Security Training</w:t>
      </w:r>
    </w:p>
    <w:p w14:paraId="01C6AF4F" w14:textId="2D63018D" w:rsidR="00DF02BF" w:rsidRDefault="00DF02BF" w:rsidP="00DF02B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governance was approved by HMIS board last summer</w:t>
      </w:r>
    </w:p>
    <w:p w14:paraId="4A3F5883" w14:textId="03C575E1" w:rsidR="00112189" w:rsidRDefault="00112189" w:rsidP="00DF02B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Launched a</w:t>
      </w:r>
      <w:r w:rsidR="004D5FA5">
        <w:rPr>
          <w:rFonts w:asciiTheme="minorHAnsi" w:hAnsiTheme="minorHAnsi" w:cstheme="minorHAnsi"/>
          <w:sz w:val="22"/>
          <w:szCs w:val="22"/>
        </w:rPr>
        <w:t>n update</w:t>
      </w:r>
      <w:r>
        <w:rPr>
          <w:rFonts w:asciiTheme="minorHAnsi" w:hAnsiTheme="minorHAnsi" w:cstheme="minorHAnsi"/>
          <w:sz w:val="22"/>
          <w:szCs w:val="22"/>
        </w:rPr>
        <w:t xml:space="preserve"> of knowledge base (Help Center)</w:t>
      </w:r>
    </w:p>
    <w:p w14:paraId="4947EFCF" w14:textId="56474A84" w:rsidR="004D5FA5" w:rsidRDefault="004D5FA5" w:rsidP="00DF02B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PIT </w:t>
      </w:r>
      <w:r w:rsidR="00743CBE">
        <w:rPr>
          <w:rFonts w:asciiTheme="minorHAnsi" w:hAnsiTheme="minorHAnsi" w:cstheme="minorHAnsi"/>
          <w:sz w:val="22"/>
          <w:szCs w:val="22"/>
        </w:rPr>
        <w:t>Reports – Do have looker reports that will be sent to Leigh for review on February 22</w:t>
      </w:r>
      <w:r w:rsidR="00743CBE" w:rsidRPr="00743CBE">
        <w:rPr>
          <w:rFonts w:asciiTheme="minorHAnsi" w:hAnsiTheme="minorHAnsi" w:cstheme="minorHAnsi"/>
          <w:sz w:val="22"/>
          <w:szCs w:val="22"/>
          <w:vertAlign w:val="superscript"/>
        </w:rPr>
        <w:t>nd</w:t>
      </w:r>
    </w:p>
    <w:p w14:paraId="08027B41" w14:textId="482E7B43" w:rsidR="00743CBE" w:rsidRPr="00AE0C24" w:rsidRDefault="00743CBE" w:rsidP="00743CBE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Also have Canned reports that any user can access</w:t>
      </w:r>
    </w:p>
    <w:p w14:paraId="36BD633B" w14:textId="77777777" w:rsidR="00AA59E9" w:rsidRPr="00AA59E9" w:rsidRDefault="00AA59E9" w:rsidP="00AA59E9">
      <w:pPr>
        <w:rPr>
          <w:rFonts w:asciiTheme="minorHAnsi" w:hAnsiTheme="minorHAnsi" w:cstheme="minorHAnsi"/>
          <w:sz w:val="22"/>
          <w:szCs w:val="22"/>
        </w:rPr>
      </w:pPr>
    </w:p>
    <w:p w14:paraId="2E9BDF4F" w14:textId="16E4600A" w:rsidR="00880607" w:rsidRPr="00955244" w:rsidRDefault="008A7450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045B2">
        <w:rPr>
          <w:rFonts w:asciiTheme="minorHAnsi" w:hAnsiTheme="minorHAnsi" w:cstheme="minorHAnsi"/>
          <w:sz w:val="22"/>
          <w:szCs w:val="22"/>
        </w:rPr>
        <w:t>1</w:t>
      </w:r>
      <w:r w:rsidR="00976768">
        <w:rPr>
          <w:rFonts w:asciiTheme="minorHAnsi" w:hAnsiTheme="minorHAnsi" w:cstheme="minorHAnsi"/>
          <w:sz w:val="22"/>
          <w:szCs w:val="22"/>
        </w:rPr>
        <w:t>.</w:t>
      </w:r>
      <w:r w:rsidR="00976768">
        <w:rPr>
          <w:rFonts w:asciiTheme="minorHAnsi" w:hAnsiTheme="minorHAnsi" w:cstheme="minorHAnsi"/>
          <w:sz w:val="22"/>
          <w:szCs w:val="22"/>
        </w:rPr>
        <w:tab/>
      </w:r>
      <w:r w:rsidR="00880607" w:rsidRPr="00955244">
        <w:rPr>
          <w:rFonts w:asciiTheme="minorHAnsi" w:hAnsiTheme="minorHAnsi" w:cstheme="minorHAnsi"/>
          <w:sz w:val="22"/>
          <w:szCs w:val="22"/>
        </w:rPr>
        <w:t>Committee Presentations and Discussion</w:t>
      </w:r>
      <w:r w:rsidR="00BC135E">
        <w:rPr>
          <w:rFonts w:asciiTheme="minorHAnsi" w:hAnsiTheme="minorHAnsi" w:cstheme="minorHAnsi"/>
          <w:sz w:val="22"/>
          <w:szCs w:val="22"/>
        </w:rPr>
        <w:t xml:space="preserve"> – </w:t>
      </w:r>
      <w:r w:rsidR="00BC135E" w:rsidRPr="00C15B56">
        <w:rPr>
          <w:rFonts w:asciiTheme="minorHAnsi" w:hAnsiTheme="minorHAnsi" w:cstheme="minorHAnsi"/>
          <w:sz w:val="22"/>
          <w:szCs w:val="22"/>
          <w:highlight w:val="green"/>
        </w:rPr>
        <w:t>All power point presentations can be found on WIBOSCOC website</w:t>
      </w:r>
      <w:r w:rsidR="00BC13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D2A05C" w14:textId="2F290A9A" w:rsidR="00880607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System Performance Network (CoC &amp; EHH) – </w:t>
      </w:r>
      <w:r w:rsidR="003039D6" w:rsidRPr="00784850">
        <w:rPr>
          <w:rFonts w:asciiTheme="minorHAnsi" w:hAnsiTheme="minorHAnsi" w:cstheme="minorHAnsi"/>
          <w:sz w:val="22"/>
          <w:szCs w:val="22"/>
        </w:rPr>
        <w:t>David, Randall, Chandra</w:t>
      </w:r>
    </w:p>
    <w:p w14:paraId="548871D0" w14:textId="1EDFA4E3" w:rsidR="007430C8" w:rsidRDefault="00DE3BFB" w:rsidP="00DE3BF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Discussed the purpose of the committee</w:t>
      </w:r>
    </w:p>
    <w:p w14:paraId="04C568B8" w14:textId="77F39054" w:rsidR="00042A1D" w:rsidRPr="00784850" w:rsidRDefault="00042A1D" w:rsidP="00DE3BF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Reviewed current committee roster to make sure </w:t>
      </w:r>
      <w:r w:rsidR="00F15B03">
        <w:rPr>
          <w:rFonts w:asciiTheme="minorHAnsi" w:hAnsiTheme="minorHAnsi" w:cstheme="minorHAnsi"/>
          <w:sz w:val="22"/>
          <w:szCs w:val="22"/>
        </w:rPr>
        <w:t>the people he had listed were still interested in being on it</w:t>
      </w:r>
    </w:p>
    <w:p w14:paraId="275EA7EA" w14:textId="730CE5C7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>Coordinated Entry –</w:t>
      </w:r>
      <w:r w:rsidR="003039D6" w:rsidRPr="00784850">
        <w:rPr>
          <w:rFonts w:asciiTheme="minorHAnsi" w:hAnsiTheme="minorHAnsi" w:cstheme="minorHAnsi"/>
          <w:sz w:val="22"/>
          <w:szCs w:val="22"/>
        </w:rPr>
        <w:t xml:space="preserve"> </w:t>
      </w:r>
      <w:r w:rsidRPr="00784850">
        <w:rPr>
          <w:rFonts w:asciiTheme="minorHAnsi" w:hAnsiTheme="minorHAnsi" w:cstheme="minorHAnsi"/>
          <w:sz w:val="22"/>
          <w:szCs w:val="22"/>
        </w:rPr>
        <w:t xml:space="preserve">Wendy </w:t>
      </w:r>
      <w:r w:rsidR="009E5A47" w:rsidRPr="00784850">
        <w:rPr>
          <w:rFonts w:asciiTheme="minorHAnsi" w:hAnsiTheme="minorHAnsi" w:cstheme="minorHAnsi"/>
          <w:sz w:val="22"/>
          <w:szCs w:val="22"/>
        </w:rPr>
        <w:t>&amp; Hannah</w:t>
      </w:r>
    </w:p>
    <w:p w14:paraId="0510072B" w14:textId="55F4D2B6" w:rsidR="005E4098" w:rsidRDefault="005E4098" w:rsidP="005E409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Update from Ryan Graham, BOS Coordinated Entry System Specialist </w:t>
      </w:r>
    </w:p>
    <w:p w14:paraId="2C44750C" w14:textId="4EB0D738" w:rsidR="00F15B03" w:rsidRDefault="005611B7" w:rsidP="005E409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Invited anyone to join their committee and to have their voice heard regarding CE</w:t>
      </w:r>
    </w:p>
    <w:p w14:paraId="713D5270" w14:textId="6F622D68" w:rsidR="005611B7" w:rsidRDefault="00570B58" w:rsidP="005E409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Reviewed the different workgroups</w:t>
      </w:r>
      <w:r w:rsidR="00913EC0">
        <w:rPr>
          <w:rFonts w:asciiTheme="minorHAnsi" w:hAnsiTheme="minorHAnsi" w:cstheme="minorHAnsi"/>
          <w:sz w:val="22"/>
          <w:szCs w:val="22"/>
        </w:rPr>
        <w:t xml:space="preserve"> and what they are working on</w:t>
      </w:r>
    </w:p>
    <w:p w14:paraId="2474D0B7" w14:textId="4B552A83" w:rsidR="00767FA0" w:rsidRDefault="00B412BC" w:rsidP="005E409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Provided EHV </w:t>
      </w:r>
      <w:r w:rsidR="00BF316B">
        <w:rPr>
          <w:rFonts w:asciiTheme="minorHAnsi" w:hAnsiTheme="minorHAnsi" w:cstheme="minorHAnsi"/>
          <w:sz w:val="22"/>
          <w:szCs w:val="22"/>
        </w:rPr>
        <w:t>updates</w:t>
      </w:r>
    </w:p>
    <w:p w14:paraId="26229E94" w14:textId="39879F3D" w:rsidR="00BF316B" w:rsidRPr="00EB452C" w:rsidRDefault="00BF316B" w:rsidP="00EB452C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Looking for people to help with HQS Inspections</w:t>
      </w:r>
    </w:p>
    <w:p w14:paraId="755C8236" w14:textId="3B11C3B6" w:rsidR="00880607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Discharge Planning – </w:t>
      </w:r>
      <w:r w:rsidR="003039D6" w:rsidRPr="00784850">
        <w:rPr>
          <w:rFonts w:asciiTheme="minorHAnsi" w:hAnsiTheme="minorHAnsi" w:cstheme="minorHAnsi"/>
          <w:sz w:val="22"/>
          <w:szCs w:val="22"/>
        </w:rPr>
        <w:t xml:space="preserve">Kristi </w:t>
      </w:r>
    </w:p>
    <w:p w14:paraId="338DE413" w14:textId="58F77C4D" w:rsidR="0004317C" w:rsidRDefault="0004317C" w:rsidP="0004317C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Reviewed Discharge Planning </w:t>
      </w:r>
      <w:r w:rsidR="0065679A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oolkits</w:t>
      </w:r>
    </w:p>
    <w:p w14:paraId="2620758A" w14:textId="77777777" w:rsidR="0065679A" w:rsidRDefault="0004317C" w:rsidP="0004317C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Focusing on </w:t>
      </w:r>
      <w:r w:rsidR="0065679A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ischarge planning for individuals on </w:t>
      </w:r>
      <w:r w:rsidR="0065679A">
        <w:rPr>
          <w:rFonts w:asciiTheme="minorHAnsi" w:hAnsiTheme="minorHAnsi" w:cstheme="minorHAnsi"/>
          <w:sz w:val="22"/>
          <w:szCs w:val="22"/>
        </w:rPr>
        <w:t>the sex offender registry</w:t>
      </w:r>
    </w:p>
    <w:p w14:paraId="62B359BA" w14:textId="1FAFB92E" w:rsidR="0004317C" w:rsidRPr="00784850" w:rsidRDefault="0065679A" w:rsidP="0004317C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Also working with Alfred to attend next H</w:t>
      </w:r>
      <w:r w:rsidR="000474E7">
        <w:rPr>
          <w:rFonts w:asciiTheme="minorHAnsi" w:hAnsiTheme="minorHAnsi" w:cstheme="minorHAnsi"/>
          <w:sz w:val="22"/>
          <w:szCs w:val="22"/>
        </w:rPr>
        <w:t>ealthcare Emergency Readiness Coalition meeting to address discharge planning process of acute care institutions and establishments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B9550D" w14:textId="34C896AE" w:rsidR="00676B9E" w:rsidRDefault="00676B9E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Diversity &amp; Inclusion – Kim </w:t>
      </w:r>
    </w:p>
    <w:p w14:paraId="0E494E95" w14:textId="3C63407A" w:rsidR="00CF2741" w:rsidRDefault="00CF2741" w:rsidP="00CF274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Reviewed the DEI goals</w:t>
      </w:r>
      <w:r w:rsidR="002F51B9">
        <w:rPr>
          <w:rFonts w:asciiTheme="minorHAnsi" w:hAnsiTheme="minorHAnsi" w:cstheme="minorHAnsi"/>
          <w:sz w:val="22"/>
          <w:szCs w:val="22"/>
        </w:rPr>
        <w:t xml:space="preserve"> and accomplishments so far</w:t>
      </w:r>
    </w:p>
    <w:p w14:paraId="46AD4DB4" w14:textId="0F07F869" w:rsidR="002F51B9" w:rsidRDefault="002F51B9" w:rsidP="00CF274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Created a survey </w:t>
      </w:r>
      <w:r w:rsidR="00373698">
        <w:rPr>
          <w:rFonts w:asciiTheme="minorHAnsi" w:hAnsiTheme="minorHAnsi" w:cstheme="minorHAnsi"/>
          <w:sz w:val="22"/>
          <w:szCs w:val="22"/>
        </w:rPr>
        <w:t xml:space="preserve">that will be going out to the entire BOS membership to identify areas of DEI that need </w:t>
      </w:r>
      <w:r w:rsidR="001E14AF">
        <w:rPr>
          <w:rFonts w:asciiTheme="minorHAnsi" w:hAnsiTheme="minorHAnsi" w:cstheme="minorHAnsi"/>
          <w:sz w:val="22"/>
          <w:szCs w:val="22"/>
        </w:rPr>
        <w:t>attention</w:t>
      </w:r>
    </w:p>
    <w:p w14:paraId="3FD19868" w14:textId="1668B15A" w:rsidR="00A166B6" w:rsidRPr="00784850" w:rsidRDefault="00A166B6" w:rsidP="00CF274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Updated on upcoming DEI trainings – in the process or looking for more training opportunities</w:t>
      </w:r>
    </w:p>
    <w:p w14:paraId="78FC5962" w14:textId="44535103" w:rsidR="00880607" w:rsidRPr="005F7054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F7054">
        <w:rPr>
          <w:rFonts w:asciiTheme="minorHAnsi" w:hAnsiTheme="minorHAnsi" w:cstheme="minorHAnsi"/>
          <w:sz w:val="22"/>
          <w:szCs w:val="22"/>
        </w:rPr>
        <w:t xml:space="preserve">Emergency Shelter &amp; Diversion – </w:t>
      </w:r>
      <w:r w:rsidR="003039D6" w:rsidRPr="005F7054">
        <w:rPr>
          <w:rFonts w:asciiTheme="minorHAnsi" w:hAnsiTheme="minorHAnsi" w:cstheme="minorHAnsi"/>
          <w:sz w:val="22"/>
          <w:szCs w:val="22"/>
        </w:rPr>
        <w:t>Ed, Jessica M, Dana</w:t>
      </w:r>
    </w:p>
    <w:p w14:paraId="4B57B1D6" w14:textId="65FCE5DF" w:rsidR="008F7A26" w:rsidRDefault="007B0E3D" w:rsidP="008F7A26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process of doing</w:t>
      </w:r>
      <w:r w:rsidR="000F2D7A">
        <w:rPr>
          <w:rFonts w:asciiTheme="minorHAnsi" w:hAnsiTheme="minorHAnsi" w:cstheme="minorHAnsi"/>
          <w:sz w:val="22"/>
          <w:szCs w:val="22"/>
        </w:rPr>
        <w:t xml:space="preserve"> an email vote for two standards</w:t>
      </w:r>
    </w:p>
    <w:p w14:paraId="7C41460C" w14:textId="1EF4F169" w:rsidR="000F2D7A" w:rsidRDefault="007B0E3D" w:rsidP="000F2D7A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Emergency Shelter Standards and Diversion Standards</w:t>
      </w:r>
    </w:p>
    <w:p w14:paraId="35DE0863" w14:textId="291922F1" w:rsidR="00215C7B" w:rsidRPr="00784850" w:rsidRDefault="00215C7B" w:rsidP="00215C7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Working on updating the attendance list – has not been done by 2019</w:t>
      </w:r>
    </w:p>
    <w:p w14:paraId="03FE09E7" w14:textId="3853A517" w:rsidR="00880607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Fiscal &amp; Audit Committee – </w:t>
      </w:r>
      <w:r w:rsidR="003039D6" w:rsidRPr="00784850">
        <w:rPr>
          <w:rFonts w:asciiTheme="minorHAnsi" w:hAnsiTheme="minorHAnsi" w:cstheme="minorHAnsi"/>
          <w:sz w:val="22"/>
          <w:szCs w:val="22"/>
        </w:rPr>
        <w:t>Kathleen &amp; Millie</w:t>
      </w:r>
    </w:p>
    <w:p w14:paraId="7BF12537" w14:textId="028C0B83" w:rsidR="00B50E92" w:rsidRDefault="006C4E0B" w:rsidP="00B50E9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B50E92">
        <w:rPr>
          <w:rFonts w:asciiTheme="minorHAnsi" w:hAnsiTheme="minorHAnsi" w:cstheme="minorHAnsi"/>
          <w:sz w:val="22"/>
          <w:szCs w:val="22"/>
        </w:rPr>
        <w:t xml:space="preserve">eeting next week to </w:t>
      </w:r>
      <w:r>
        <w:rPr>
          <w:rFonts w:asciiTheme="minorHAnsi" w:hAnsiTheme="minorHAnsi" w:cstheme="minorHAnsi"/>
          <w:sz w:val="22"/>
          <w:szCs w:val="22"/>
        </w:rPr>
        <w:t>review membership dues for 2022</w:t>
      </w:r>
    </w:p>
    <w:p w14:paraId="39AE0B55" w14:textId="468B19EC" w:rsidR="006C4E0B" w:rsidRDefault="006C4E0B" w:rsidP="00B50E9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Dues are due June 30</w:t>
      </w:r>
      <w:r w:rsidRPr="006C4E0B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616E42AE" w14:textId="0241F411" w:rsidR="006C4E0B" w:rsidRPr="00784850" w:rsidRDefault="006C4E0B" w:rsidP="00B50E9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Extensions can be made by request</w:t>
      </w:r>
    </w:p>
    <w:p w14:paraId="43CE9BCA" w14:textId="58263C4B" w:rsidR="00880607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Gaps &amp; Needs – Michelle </w:t>
      </w:r>
      <w:r w:rsidR="003039D6" w:rsidRPr="00784850">
        <w:rPr>
          <w:rFonts w:asciiTheme="minorHAnsi" w:hAnsiTheme="minorHAnsi" w:cstheme="minorHAnsi"/>
          <w:sz w:val="22"/>
          <w:szCs w:val="22"/>
        </w:rPr>
        <w:t>F</w:t>
      </w:r>
      <w:r w:rsidR="00542C18" w:rsidRPr="00784850">
        <w:rPr>
          <w:rFonts w:asciiTheme="minorHAnsi" w:hAnsiTheme="minorHAnsi" w:cstheme="minorHAnsi"/>
          <w:sz w:val="22"/>
          <w:szCs w:val="22"/>
        </w:rPr>
        <w:t xml:space="preserve"> &amp; </w:t>
      </w:r>
      <w:r w:rsidR="003039D6" w:rsidRPr="00784850">
        <w:rPr>
          <w:rFonts w:asciiTheme="minorHAnsi" w:hAnsiTheme="minorHAnsi" w:cstheme="minorHAnsi"/>
          <w:sz w:val="22"/>
          <w:szCs w:val="22"/>
        </w:rPr>
        <w:t>Sara</w:t>
      </w:r>
      <w:r w:rsidR="009E5A47" w:rsidRPr="00784850">
        <w:rPr>
          <w:rFonts w:asciiTheme="minorHAnsi" w:hAnsiTheme="minorHAnsi" w:cstheme="minorHAnsi"/>
          <w:sz w:val="22"/>
          <w:szCs w:val="22"/>
        </w:rPr>
        <w:t xml:space="preserve"> K.</w:t>
      </w:r>
    </w:p>
    <w:p w14:paraId="4DE3E0C3" w14:textId="1E0F961D" w:rsidR="00D24A7B" w:rsidRDefault="00323170" w:rsidP="00D24A7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Reviewed </w:t>
      </w:r>
      <w:r w:rsidR="0003588F">
        <w:rPr>
          <w:rFonts w:asciiTheme="minorHAnsi" w:hAnsiTheme="minorHAnsi" w:cstheme="minorHAnsi"/>
          <w:sz w:val="22"/>
          <w:szCs w:val="22"/>
        </w:rPr>
        <w:t xml:space="preserve">results </w:t>
      </w:r>
      <w:r w:rsidR="007557A6">
        <w:rPr>
          <w:rFonts w:asciiTheme="minorHAnsi" w:hAnsiTheme="minorHAnsi" w:cstheme="minorHAnsi"/>
          <w:sz w:val="22"/>
          <w:szCs w:val="22"/>
        </w:rPr>
        <w:t xml:space="preserve">from 2021 </w:t>
      </w:r>
      <w:r>
        <w:rPr>
          <w:rFonts w:asciiTheme="minorHAnsi" w:hAnsiTheme="minorHAnsi" w:cstheme="minorHAnsi"/>
          <w:sz w:val="22"/>
          <w:szCs w:val="22"/>
        </w:rPr>
        <w:t>Annual Client and Provider surveys</w:t>
      </w:r>
    </w:p>
    <w:p w14:paraId="56FE9014" w14:textId="35B85492" w:rsidR="001E2EEB" w:rsidRPr="00784850" w:rsidRDefault="001E2EEB" w:rsidP="00D24A7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Local coalitions will be sent the</w:t>
      </w:r>
      <w:r w:rsidR="00960A73">
        <w:rPr>
          <w:rFonts w:asciiTheme="minorHAnsi" w:hAnsiTheme="minorHAnsi" w:cstheme="minorHAnsi"/>
          <w:sz w:val="22"/>
          <w:szCs w:val="22"/>
        </w:rPr>
        <w:t xml:space="preserve"> surveys specific to their region to address in </w:t>
      </w:r>
      <w:r w:rsidR="00960A73">
        <w:rPr>
          <w:rFonts w:asciiTheme="minorHAnsi" w:hAnsiTheme="minorHAnsi" w:cstheme="minorHAnsi"/>
          <w:sz w:val="22"/>
          <w:szCs w:val="22"/>
        </w:rPr>
        <w:lastRenderedPageBreak/>
        <w:t>their local CoC meetings</w:t>
      </w:r>
    </w:p>
    <w:p w14:paraId="683B690D" w14:textId="51A2533E" w:rsidR="00880607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>Nominating –</w:t>
      </w:r>
      <w:r w:rsidR="003039D6" w:rsidRPr="00784850">
        <w:rPr>
          <w:rFonts w:asciiTheme="minorHAnsi" w:hAnsiTheme="minorHAnsi" w:cstheme="minorHAnsi"/>
          <w:sz w:val="22"/>
          <w:szCs w:val="22"/>
        </w:rPr>
        <w:t>Mike B</w:t>
      </w:r>
      <w:r w:rsidR="00106ADB" w:rsidRPr="00784850">
        <w:rPr>
          <w:rFonts w:asciiTheme="minorHAnsi" w:hAnsiTheme="minorHAnsi" w:cstheme="minorHAnsi"/>
          <w:sz w:val="22"/>
          <w:szCs w:val="22"/>
        </w:rPr>
        <w:t xml:space="preserve"> &amp; Tara</w:t>
      </w:r>
    </w:p>
    <w:p w14:paraId="5B604345" w14:textId="66B094D6" w:rsidR="006C4E0B" w:rsidRDefault="006C4E0B" w:rsidP="006C4E0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Reviewed purpose </w:t>
      </w:r>
      <w:r w:rsidR="00691C13">
        <w:rPr>
          <w:rFonts w:asciiTheme="minorHAnsi" w:hAnsiTheme="minorHAnsi" w:cstheme="minorHAnsi"/>
          <w:sz w:val="22"/>
          <w:szCs w:val="22"/>
        </w:rPr>
        <w:t xml:space="preserve">and responsibilities </w:t>
      </w:r>
      <w:r>
        <w:rPr>
          <w:rFonts w:asciiTheme="minorHAnsi" w:hAnsiTheme="minorHAnsi" w:cstheme="minorHAnsi"/>
          <w:sz w:val="22"/>
          <w:szCs w:val="22"/>
        </w:rPr>
        <w:t>of the committee</w:t>
      </w:r>
      <w:r w:rsidR="00691C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E5D326" w14:textId="4D00CD0E" w:rsidR="00691C13" w:rsidRDefault="00691C13" w:rsidP="00691C13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Coming next</w:t>
      </w:r>
    </w:p>
    <w:p w14:paraId="32C77AC3" w14:textId="6932CF56" w:rsidR="00691C13" w:rsidRDefault="00C2287C" w:rsidP="00691C13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interested in joining committee, reach out to Mike or Tara</w:t>
      </w:r>
    </w:p>
    <w:p w14:paraId="5D48FDCB" w14:textId="0F49D5BC" w:rsidR="00C2287C" w:rsidRDefault="00C2287C" w:rsidP="00691C13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Going to be reviewing nominating policies</w:t>
      </w:r>
    </w:p>
    <w:p w14:paraId="1E9956CE" w14:textId="53D00A3F" w:rsidR="000E6B10" w:rsidRDefault="000E6B10" w:rsidP="00691C13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Updating website with updated BOD contact information</w:t>
      </w:r>
    </w:p>
    <w:p w14:paraId="6F25FB42" w14:textId="73DCDD32" w:rsidR="006435A2" w:rsidRPr="00691C13" w:rsidRDefault="006435A2" w:rsidP="00691C13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Currently seeking nominations for Youth representative for board</w:t>
      </w:r>
    </w:p>
    <w:p w14:paraId="4A39FB4D" w14:textId="5903EE09" w:rsidR="00880607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Public Awareness &amp; Advocacy – </w:t>
      </w:r>
      <w:r w:rsidR="00106ADB" w:rsidRPr="00784850">
        <w:rPr>
          <w:rFonts w:asciiTheme="minorHAnsi" w:hAnsiTheme="minorHAnsi" w:cstheme="minorHAnsi"/>
          <w:sz w:val="22"/>
          <w:szCs w:val="22"/>
        </w:rPr>
        <w:t xml:space="preserve">Jessica L &amp; </w:t>
      </w:r>
      <w:r w:rsidR="003039D6" w:rsidRPr="00784850">
        <w:rPr>
          <w:rFonts w:asciiTheme="minorHAnsi" w:hAnsiTheme="minorHAnsi" w:cstheme="minorHAnsi"/>
          <w:sz w:val="22"/>
          <w:szCs w:val="22"/>
        </w:rPr>
        <w:t>Michael E</w:t>
      </w:r>
    </w:p>
    <w:p w14:paraId="06CFA870" w14:textId="09891C4D" w:rsidR="00E64C39" w:rsidRDefault="00CF268C" w:rsidP="00E64C3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Upcoming Survey about public awareness needs of membership</w:t>
      </w:r>
    </w:p>
    <w:p w14:paraId="6C0F5F8E" w14:textId="78A9896F" w:rsidR="0078315A" w:rsidRDefault="00D837E8" w:rsidP="00E64C3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Looking for </w:t>
      </w:r>
      <w:r w:rsidR="00CD4BC4">
        <w:rPr>
          <w:rFonts w:asciiTheme="minorHAnsi" w:hAnsiTheme="minorHAnsi" w:cstheme="minorHAnsi"/>
          <w:sz w:val="22"/>
          <w:szCs w:val="22"/>
        </w:rPr>
        <w:t>consumer</w:t>
      </w:r>
      <w:r>
        <w:rPr>
          <w:rFonts w:asciiTheme="minorHAnsi" w:hAnsiTheme="minorHAnsi" w:cstheme="minorHAnsi"/>
          <w:sz w:val="22"/>
          <w:szCs w:val="22"/>
        </w:rPr>
        <w:t xml:space="preserve"> stories to put up no </w:t>
      </w:r>
      <w:r w:rsidR="00DE1169">
        <w:rPr>
          <w:rFonts w:asciiTheme="minorHAnsi" w:hAnsiTheme="minorHAnsi" w:cstheme="minorHAnsi"/>
          <w:sz w:val="22"/>
          <w:szCs w:val="22"/>
        </w:rPr>
        <w:t>WI</w:t>
      </w:r>
      <w:r>
        <w:rPr>
          <w:rFonts w:asciiTheme="minorHAnsi" w:hAnsiTheme="minorHAnsi" w:cstheme="minorHAnsi"/>
          <w:sz w:val="22"/>
          <w:szCs w:val="22"/>
        </w:rPr>
        <w:t>BOS</w:t>
      </w:r>
      <w:r w:rsidR="00DE1169">
        <w:rPr>
          <w:rFonts w:asciiTheme="minorHAnsi" w:hAnsiTheme="minorHAnsi" w:cstheme="minorHAnsi"/>
          <w:sz w:val="22"/>
          <w:szCs w:val="22"/>
        </w:rPr>
        <w:t>COC</w:t>
      </w:r>
      <w:r>
        <w:rPr>
          <w:rFonts w:asciiTheme="minorHAnsi" w:hAnsiTheme="minorHAnsi" w:cstheme="minorHAnsi"/>
          <w:sz w:val="22"/>
          <w:szCs w:val="22"/>
        </w:rPr>
        <w:t xml:space="preserve"> Facebook page</w:t>
      </w:r>
    </w:p>
    <w:p w14:paraId="1B0A5D30" w14:textId="7B3D8551" w:rsidR="00DE1169" w:rsidRPr="00784850" w:rsidRDefault="005E069E" w:rsidP="00E64C3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send job openings, news stories, or other notable events to Jessica Locher and she will post them to the WIBOSCOC Facebook page</w:t>
      </w:r>
    </w:p>
    <w:p w14:paraId="2D6AA22C" w14:textId="477FDCE4" w:rsidR="00880607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Veteran Advisory – </w:t>
      </w:r>
      <w:r w:rsidR="003039D6" w:rsidRPr="00784850">
        <w:rPr>
          <w:rFonts w:asciiTheme="minorHAnsi" w:hAnsiTheme="minorHAnsi" w:cstheme="minorHAnsi"/>
          <w:sz w:val="22"/>
          <w:szCs w:val="22"/>
        </w:rPr>
        <w:t>Angela</w:t>
      </w:r>
    </w:p>
    <w:p w14:paraId="0F49FA69" w14:textId="5076744A" w:rsidR="00D26A29" w:rsidRPr="00784850" w:rsidRDefault="001554EA" w:rsidP="00D26A2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Discussed different workgroups and what they are working on</w:t>
      </w:r>
    </w:p>
    <w:p w14:paraId="6EDC4CB8" w14:textId="6D2DA238" w:rsidR="00880607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Youth </w:t>
      </w:r>
      <w:r w:rsidR="002131AF" w:rsidRPr="00784850">
        <w:rPr>
          <w:rFonts w:asciiTheme="minorHAnsi" w:hAnsiTheme="minorHAnsi" w:cstheme="minorHAnsi"/>
          <w:sz w:val="22"/>
          <w:szCs w:val="22"/>
        </w:rPr>
        <w:t xml:space="preserve">Service Providers - </w:t>
      </w:r>
      <w:r w:rsidRPr="00784850">
        <w:rPr>
          <w:rFonts w:asciiTheme="minorHAnsi" w:hAnsiTheme="minorHAnsi" w:cstheme="minorHAnsi"/>
          <w:sz w:val="22"/>
          <w:szCs w:val="22"/>
        </w:rPr>
        <w:t>Cheryl</w:t>
      </w:r>
      <w:r w:rsidR="00106ADB" w:rsidRPr="00784850">
        <w:rPr>
          <w:rFonts w:asciiTheme="minorHAnsi" w:hAnsiTheme="minorHAnsi" w:cstheme="minorHAnsi"/>
          <w:sz w:val="22"/>
          <w:szCs w:val="22"/>
        </w:rPr>
        <w:t xml:space="preserve"> </w:t>
      </w:r>
      <w:r w:rsidR="00D11BF7" w:rsidRPr="00784850">
        <w:rPr>
          <w:rFonts w:asciiTheme="minorHAnsi" w:hAnsiTheme="minorHAnsi" w:cstheme="minorHAnsi"/>
          <w:sz w:val="22"/>
          <w:szCs w:val="22"/>
        </w:rPr>
        <w:t>&amp; Jill</w:t>
      </w:r>
    </w:p>
    <w:p w14:paraId="0AB52646" w14:textId="3D5B8D55" w:rsidR="00B50E92" w:rsidRPr="00784850" w:rsidRDefault="00B50E92" w:rsidP="00B50E9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Committee has </w:t>
      </w:r>
      <w:r w:rsidR="00CF268C">
        <w:rPr>
          <w:rFonts w:asciiTheme="minorHAnsi" w:hAnsiTheme="minorHAnsi" w:cstheme="minorHAnsi"/>
          <w:sz w:val="22"/>
          <w:szCs w:val="22"/>
        </w:rPr>
        <w:t>been disbanded</w:t>
      </w:r>
    </w:p>
    <w:p w14:paraId="263A10E6" w14:textId="3F6B05CD" w:rsidR="00880607" w:rsidRDefault="004B2505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045B2">
        <w:rPr>
          <w:rFonts w:asciiTheme="minorHAnsi" w:hAnsiTheme="minorHAnsi" w:cstheme="minorHAnsi"/>
          <w:sz w:val="22"/>
          <w:szCs w:val="22"/>
        </w:rPr>
        <w:t>2</w:t>
      </w:r>
      <w:r w:rsidR="00880607" w:rsidRPr="00955244">
        <w:rPr>
          <w:rFonts w:asciiTheme="minorHAnsi" w:hAnsiTheme="minorHAnsi" w:cstheme="minorHAnsi"/>
          <w:sz w:val="22"/>
          <w:szCs w:val="22"/>
        </w:rPr>
        <w:t>.</w:t>
      </w:r>
      <w:r w:rsidR="00880607" w:rsidRPr="00955244">
        <w:rPr>
          <w:rFonts w:asciiTheme="minorHAnsi" w:hAnsiTheme="minorHAnsi" w:cstheme="minorHAnsi"/>
          <w:sz w:val="22"/>
          <w:szCs w:val="22"/>
        </w:rPr>
        <w:tab/>
        <w:t>Other Business</w:t>
      </w:r>
    </w:p>
    <w:p w14:paraId="13380F26" w14:textId="7A6BC8A9" w:rsidR="00702EED" w:rsidRPr="00702EED" w:rsidRDefault="00702EED" w:rsidP="00702EE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702EED">
        <w:rPr>
          <w:rFonts w:asciiTheme="minorHAnsi" w:hAnsiTheme="minorHAnsi" w:cstheme="minorHAnsi"/>
          <w:sz w:val="22"/>
          <w:szCs w:val="22"/>
        </w:rPr>
        <w:t>No other business to report</w:t>
      </w:r>
    </w:p>
    <w:p w14:paraId="4ECADEA0" w14:textId="7928B30D" w:rsidR="00880607" w:rsidRDefault="00976768" w:rsidP="0075727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045B2">
        <w:rPr>
          <w:rFonts w:asciiTheme="minorHAnsi" w:hAnsiTheme="minorHAnsi" w:cstheme="minorHAnsi"/>
          <w:sz w:val="22"/>
          <w:szCs w:val="22"/>
        </w:rPr>
        <w:t>3</w:t>
      </w:r>
      <w:r w:rsidR="00880607">
        <w:rPr>
          <w:rFonts w:asciiTheme="minorHAnsi" w:hAnsiTheme="minorHAnsi" w:cstheme="minorHAnsi"/>
          <w:sz w:val="22"/>
          <w:szCs w:val="22"/>
        </w:rPr>
        <w:t>.</w:t>
      </w:r>
      <w:r w:rsidR="00880607">
        <w:rPr>
          <w:rFonts w:asciiTheme="minorHAnsi" w:hAnsiTheme="minorHAnsi" w:cstheme="minorHAnsi"/>
          <w:sz w:val="22"/>
          <w:szCs w:val="22"/>
        </w:rPr>
        <w:tab/>
        <w:t xml:space="preserve">Adjourn </w:t>
      </w:r>
      <w:bookmarkEnd w:id="1"/>
    </w:p>
    <w:p w14:paraId="68AB98D6" w14:textId="1A1329CE" w:rsidR="001B7DE0" w:rsidRDefault="001B7DE0" w:rsidP="0075727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C377210" w14:textId="53412D3A" w:rsidR="001B7DE0" w:rsidRDefault="001B7DE0" w:rsidP="00D2691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made by Michael E</w:t>
      </w:r>
      <w:r w:rsidR="00702EED">
        <w:rPr>
          <w:rFonts w:asciiTheme="minorHAnsi" w:hAnsiTheme="minorHAnsi" w:cstheme="minorHAnsi"/>
          <w:sz w:val="22"/>
          <w:szCs w:val="22"/>
        </w:rPr>
        <w:t>thridge</w:t>
      </w:r>
    </w:p>
    <w:p w14:paraId="08B51F8C" w14:textId="0826750A" w:rsidR="001B7DE0" w:rsidRDefault="001B7DE0" w:rsidP="00D2691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Seconded by Kathleen Fisher</w:t>
      </w:r>
    </w:p>
    <w:p w14:paraId="4664B4EF" w14:textId="62F77569" w:rsidR="001B7DE0" w:rsidRDefault="001B7DE0" w:rsidP="00D2691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Discussion</w:t>
      </w:r>
    </w:p>
    <w:p w14:paraId="4A602A77" w14:textId="6477B440" w:rsidR="001B7DE0" w:rsidRDefault="001B7DE0" w:rsidP="00D2691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in Favor</w:t>
      </w:r>
    </w:p>
    <w:p w14:paraId="5F4ADADB" w14:textId="6D62E5C8" w:rsidR="001B7DE0" w:rsidRDefault="00702EED" w:rsidP="00D2691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Passed</w:t>
      </w:r>
    </w:p>
    <w:p w14:paraId="350610A4" w14:textId="48A8DD87" w:rsidR="00A134A9" w:rsidRDefault="00A134A9" w:rsidP="00A134A9">
      <w:pPr>
        <w:rPr>
          <w:rFonts w:asciiTheme="minorHAnsi" w:hAnsiTheme="minorHAnsi" w:cstheme="minorHAnsi"/>
          <w:sz w:val="22"/>
          <w:szCs w:val="22"/>
        </w:rPr>
      </w:pPr>
    </w:p>
    <w:p w14:paraId="114770B1" w14:textId="7CBAF84F" w:rsidR="00A134A9" w:rsidRDefault="00A134A9" w:rsidP="00A134A9">
      <w:pPr>
        <w:rPr>
          <w:rFonts w:asciiTheme="minorHAnsi" w:hAnsiTheme="minorHAnsi" w:cstheme="minorHAnsi"/>
          <w:sz w:val="22"/>
          <w:szCs w:val="22"/>
        </w:rPr>
      </w:pPr>
    </w:p>
    <w:p w14:paraId="2BD4EFE1" w14:textId="40EB6FE1" w:rsidR="00A134A9" w:rsidRDefault="00A134A9" w:rsidP="00A134A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Respectfully submitted by Kristina Bechtel, Secretary</w:t>
      </w:r>
    </w:p>
    <w:sectPr w:rsidR="00A134A9" w:rsidSect="004B4334">
      <w:headerReference w:type="default" r:id="rId30"/>
      <w:footerReference w:type="default" r:id="rId31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69D52" w14:textId="77777777" w:rsidR="001D61A8" w:rsidRDefault="001D61A8">
      <w:r>
        <w:separator/>
      </w:r>
    </w:p>
  </w:endnote>
  <w:endnote w:type="continuationSeparator" w:id="0">
    <w:p w14:paraId="38837B18" w14:textId="77777777" w:rsidR="001D61A8" w:rsidRDefault="001D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0503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1A50C" w14:textId="77777777" w:rsidR="00F524B0" w:rsidRDefault="00880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5AAAF" w14:textId="77777777" w:rsidR="00F524B0" w:rsidRDefault="001D6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9686A" w14:textId="77777777" w:rsidR="001D61A8" w:rsidRDefault="001D61A8">
      <w:r>
        <w:separator/>
      </w:r>
    </w:p>
  </w:footnote>
  <w:footnote w:type="continuationSeparator" w:id="0">
    <w:p w14:paraId="63DA4248" w14:textId="77777777" w:rsidR="001D61A8" w:rsidRDefault="001D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1239B" w14:textId="77777777" w:rsidR="00843B7E" w:rsidRDefault="00880607" w:rsidP="00843B7E">
    <w:pPr>
      <w:pStyle w:val="Header"/>
      <w:jc w:val="right"/>
    </w:pPr>
    <w:r>
      <w:rPr>
        <w:noProof/>
      </w:rPr>
      <w:drawing>
        <wp:inline distT="0" distB="0" distL="0" distR="0" wp14:anchorId="4769767D" wp14:editId="33F37C64">
          <wp:extent cx="992756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5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FC203" w14:textId="77777777" w:rsidR="00CA33E2" w:rsidRDefault="001D6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56A18"/>
    <w:multiLevelType w:val="hybridMultilevel"/>
    <w:tmpl w:val="171ABE56"/>
    <w:lvl w:ilvl="0" w:tplc="46685A28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5D09"/>
    <w:multiLevelType w:val="hybridMultilevel"/>
    <w:tmpl w:val="72B2AA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EB071FE"/>
    <w:multiLevelType w:val="hybridMultilevel"/>
    <w:tmpl w:val="F23E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643E0"/>
    <w:multiLevelType w:val="hybridMultilevel"/>
    <w:tmpl w:val="52F05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B09DC"/>
    <w:multiLevelType w:val="hybridMultilevel"/>
    <w:tmpl w:val="E49E2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781481"/>
    <w:multiLevelType w:val="hybridMultilevel"/>
    <w:tmpl w:val="8196D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B589D"/>
    <w:multiLevelType w:val="hybridMultilevel"/>
    <w:tmpl w:val="69C4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2B63C0"/>
    <w:multiLevelType w:val="hybridMultilevel"/>
    <w:tmpl w:val="F60A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B0C7D"/>
    <w:multiLevelType w:val="hybridMultilevel"/>
    <w:tmpl w:val="7C6EE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10BD0"/>
    <w:multiLevelType w:val="hybridMultilevel"/>
    <w:tmpl w:val="CDB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15A5C"/>
    <w:multiLevelType w:val="hybridMultilevel"/>
    <w:tmpl w:val="90C8B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C61BBF"/>
    <w:multiLevelType w:val="hybridMultilevel"/>
    <w:tmpl w:val="6FF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7CB7"/>
    <w:multiLevelType w:val="hybridMultilevel"/>
    <w:tmpl w:val="9F228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5B6806"/>
    <w:multiLevelType w:val="hybridMultilevel"/>
    <w:tmpl w:val="12303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327EA6"/>
    <w:multiLevelType w:val="hybridMultilevel"/>
    <w:tmpl w:val="085AE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AB3AD0"/>
    <w:multiLevelType w:val="hybridMultilevel"/>
    <w:tmpl w:val="02780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0C01C0"/>
    <w:multiLevelType w:val="hybridMultilevel"/>
    <w:tmpl w:val="A9D84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F147D7"/>
    <w:multiLevelType w:val="hybridMultilevel"/>
    <w:tmpl w:val="AA287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3"/>
  </w:num>
  <w:num w:numId="11">
    <w:abstractNumId w:val="5"/>
  </w:num>
  <w:num w:numId="12">
    <w:abstractNumId w:val="16"/>
  </w:num>
  <w:num w:numId="13">
    <w:abstractNumId w:val="15"/>
  </w:num>
  <w:num w:numId="14">
    <w:abstractNumId w:val="3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07"/>
    <w:rsid w:val="00000585"/>
    <w:rsid w:val="0000489C"/>
    <w:rsid w:val="0001388E"/>
    <w:rsid w:val="00020B5A"/>
    <w:rsid w:val="00026FBB"/>
    <w:rsid w:val="0003588F"/>
    <w:rsid w:val="00042A1D"/>
    <w:rsid w:val="0004317C"/>
    <w:rsid w:val="000474E7"/>
    <w:rsid w:val="0005240C"/>
    <w:rsid w:val="00054CF0"/>
    <w:rsid w:val="00056E98"/>
    <w:rsid w:val="0008188E"/>
    <w:rsid w:val="000908B6"/>
    <w:rsid w:val="00091460"/>
    <w:rsid w:val="00091CB6"/>
    <w:rsid w:val="000A0491"/>
    <w:rsid w:val="000A66A0"/>
    <w:rsid w:val="000B4995"/>
    <w:rsid w:val="000E5CB7"/>
    <w:rsid w:val="000E6B10"/>
    <w:rsid w:val="000E7F91"/>
    <w:rsid w:val="000F2D7A"/>
    <w:rsid w:val="00106ADB"/>
    <w:rsid w:val="00112169"/>
    <w:rsid w:val="00112189"/>
    <w:rsid w:val="00123E3A"/>
    <w:rsid w:val="001276A6"/>
    <w:rsid w:val="0014070C"/>
    <w:rsid w:val="0014184C"/>
    <w:rsid w:val="001554EA"/>
    <w:rsid w:val="001614D5"/>
    <w:rsid w:val="00180160"/>
    <w:rsid w:val="0018363B"/>
    <w:rsid w:val="00195491"/>
    <w:rsid w:val="001B00A5"/>
    <w:rsid w:val="001B2654"/>
    <w:rsid w:val="001B4037"/>
    <w:rsid w:val="001B7DE0"/>
    <w:rsid w:val="001D61A8"/>
    <w:rsid w:val="001E14AF"/>
    <w:rsid w:val="001E2EEB"/>
    <w:rsid w:val="001F07A3"/>
    <w:rsid w:val="002045B2"/>
    <w:rsid w:val="002131AF"/>
    <w:rsid w:val="00215C7B"/>
    <w:rsid w:val="0022030B"/>
    <w:rsid w:val="00262959"/>
    <w:rsid w:val="0026503A"/>
    <w:rsid w:val="002A0405"/>
    <w:rsid w:val="002A5D1A"/>
    <w:rsid w:val="002C1F7D"/>
    <w:rsid w:val="002C57C8"/>
    <w:rsid w:val="002C7754"/>
    <w:rsid w:val="002D307B"/>
    <w:rsid w:val="002D5AC1"/>
    <w:rsid w:val="002F51B9"/>
    <w:rsid w:val="003039D6"/>
    <w:rsid w:val="00316376"/>
    <w:rsid w:val="00323170"/>
    <w:rsid w:val="003465C1"/>
    <w:rsid w:val="0035301A"/>
    <w:rsid w:val="00360CC0"/>
    <w:rsid w:val="00363A97"/>
    <w:rsid w:val="00373698"/>
    <w:rsid w:val="00383CD4"/>
    <w:rsid w:val="003A0F0C"/>
    <w:rsid w:val="003A5211"/>
    <w:rsid w:val="003A53E2"/>
    <w:rsid w:val="00415402"/>
    <w:rsid w:val="0042798B"/>
    <w:rsid w:val="00441172"/>
    <w:rsid w:val="00442AD1"/>
    <w:rsid w:val="00445547"/>
    <w:rsid w:val="00452E8D"/>
    <w:rsid w:val="00455CF3"/>
    <w:rsid w:val="004704B1"/>
    <w:rsid w:val="00471B21"/>
    <w:rsid w:val="00495731"/>
    <w:rsid w:val="004B01E1"/>
    <w:rsid w:val="004B2505"/>
    <w:rsid w:val="004B4962"/>
    <w:rsid w:val="004B5A30"/>
    <w:rsid w:val="004D5FA5"/>
    <w:rsid w:val="004E6DA5"/>
    <w:rsid w:val="00512AA1"/>
    <w:rsid w:val="0051448D"/>
    <w:rsid w:val="00542C18"/>
    <w:rsid w:val="00545AB5"/>
    <w:rsid w:val="00555991"/>
    <w:rsid w:val="005611B7"/>
    <w:rsid w:val="00570B58"/>
    <w:rsid w:val="005839AA"/>
    <w:rsid w:val="00583E9C"/>
    <w:rsid w:val="005B0333"/>
    <w:rsid w:val="005B222F"/>
    <w:rsid w:val="005B287E"/>
    <w:rsid w:val="005C7818"/>
    <w:rsid w:val="005D2CBD"/>
    <w:rsid w:val="005E069E"/>
    <w:rsid w:val="005E4098"/>
    <w:rsid w:val="005E4B09"/>
    <w:rsid w:val="005E4DC5"/>
    <w:rsid w:val="005F06D4"/>
    <w:rsid w:val="005F561D"/>
    <w:rsid w:val="005F7054"/>
    <w:rsid w:val="005F7246"/>
    <w:rsid w:val="00604923"/>
    <w:rsid w:val="006151B7"/>
    <w:rsid w:val="0062794D"/>
    <w:rsid w:val="00627A02"/>
    <w:rsid w:val="00642A6D"/>
    <w:rsid w:val="006435A2"/>
    <w:rsid w:val="00646A73"/>
    <w:rsid w:val="0065679A"/>
    <w:rsid w:val="00676B9E"/>
    <w:rsid w:val="006835F9"/>
    <w:rsid w:val="00691C13"/>
    <w:rsid w:val="00694FAF"/>
    <w:rsid w:val="006965FE"/>
    <w:rsid w:val="006A0886"/>
    <w:rsid w:val="006A7B1B"/>
    <w:rsid w:val="006C4E0B"/>
    <w:rsid w:val="006D614D"/>
    <w:rsid w:val="006E2D6C"/>
    <w:rsid w:val="006E4816"/>
    <w:rsid w:val="006E5B7F"/>
    <w:rsid w:val="006E6965"/>
    <w:rsid w:val="00702EED"/>
    <w:rsid w:val="007213D5"/>
    <w:rsid w:val="007266E5"/>
    <w:rsid w:val="007269A8"/>
    <w:rsid w:val="007414B3"/>
    <w:rsid w:val="007430C8"/>
    <w:rsid w:val="00743CBE"/>
    <w:rsid w:val="007557A6"/>
    <w:rsid w:val="0075727C"/>
    <w:rsid w:val="00767FA0"/>
    <w:rsid w:val="0078315A"/>
    <w:rsid w:val="00784850"/>
    <w:rsid w:val="00795EE2"/>
    <w:rsid w:val="007A19BF"/>
    <w:rsid w:val="007A3870"/>
    <w:rsid w:val="007B0E3D"/>
    <w:rsid w:val="007C325A"/>
    <w:rsid w:val="007C5E7A"/>
    <w:rsid w:val="007E1265"/>
    <w:rsid w:val="007E56E6"/>
    <w:rsid w:val="007F1C57"/>
    <w:rsid w:val="007F54EF"/>
    <w:rsid w:val="00806BB5"/>
    <w:rsid w:val="008162D3"/>
    <w:rsid w:val="0083067A"/>
    <w:rsid w:val="00840979"/>
    <w:rsid w:val="00860889"/>
    <w:rsid w:val="008804D3"/>
    <w:rsid w:val="00880607"/>
    <w:rsid w:val="00880F59"/>
    <w:rsid w:val="0089392F"/>
    <w:rsid w:val="008A7450"/>
    <w:rsid w:val="008C4B11"/>
    <w:rsid w:val="008D1355"/>
    <w:rsid w:val="008D4B56"/>
    <w:rsid w:val="008E49C1"/>
    <w:rsid w:val="008E7E5B"/>
    <w:rsid w:val="008F7A26"/>
    <w:rsid w:val="00907BB1"/>
    <w:rsid w:val="0091225B"/>
    <w:rsid w:val="00913EC0"/>
    <w:rsid w:val="0091500A"/>
    <w:rsid w:val="009167F6"/>
    <w:rsid w:val="009300D7"/>
    <w:rsid w:val="00954E5D"/>
    <w:rsid w:val="00960A73"/>
    <w:rsid w:val="00976768"/>
    <w:rsid w:val="0098098E"/>
    <w:rsid w:val="00982E52"/>
    <w:rsid w:val="00983004"/>
    <w:rsid w:val="009A5538"/>
    <w:rsid w:val="009A5DF3"/>
    <w:rsid w:val="009B0B92"/>
    <w:rsid w:val="009B49F4"/>
    <w:rsid w:val="009B4F1B"/>
    <w:rsid w:val="009C78A4"/>
    <w:rsid w:val="009D1EF5"/>
    <w:rsid w:val="009E11E1"/>
    <w:rsid w:val="009E5A47"/>
    <w:rsid w:val="00A134A9"/>
    <w:rsid w:val="00A166B6"/>
    <w:rsid w:val="00A248A1"/>
    <w:rsid w:val="00A275CA"/>
    <w:rsid w:val="00A300EC"/>
    <w:rsid w:val="00A30D9B"/>
    <w:rsid w:val="00A476DF"/>
    <w:rsid w:val="00A561C7"/>
    <w:rsid w:val="00A635A3"/>
    <w:rsid w:val="00AA59E9"/>
    <w:rsid w:val="00AB0BDE"/>
    <w:rsid w:val="00AB236E"/>
    <w:rsid w:val="00AB57D2"/>
    <w:rsid w:val="00AC468F"/>
    <w:rsid w:val="00AC73BC"/>
    <w:rsid w:val="00AC7A07"/>
    <w:rsid w:val="00AD2B9B"/>
    <w:rsid w:val="00AD497D"/>
    <w:rsid w:val="00AD6A4A"/>
    <w:rsid w:val="00AE0C24"/>
    <w:rsid w:val="00AE7E68"/>
    <w:rsid w:val="00AF3183"/>
    <w:rsid w:val="00AF4F96"/>
    <w:rsid w:val="00B10CE2"/>
    <w:rsid w:val="00B15394"/>
    <w:rsid w:val="00B25447"/>
    <w:rsid w:val="00B2563B"/>
    <w:rsid w:val="00B27CA9"/>
    <w:rsid w:val="00B30A5E"/>
    <w:rsid w:val="00B412BC"/>
    <w:rsid w:val="00B50E92"/>
    <w:rsid w:val="00B84EEC"/>
    <w:rsid w:val="00B96803"/>
    <w:rsid w:val="00B9704B"/>
    <w:rsid w:val="00BA023B"/>
    <w:rsid w:val="00BA06F4"/>
    <w:rsid w:val="00BA33F9"/>
    <w:rsid w:val="00BA6C16"/>
    <w:rsid w:val="00BC135E"/>
    <w:rsid w:val="00BC45A9"/>
    <w:rsid w:val="00BC4D21"/>
    <w:rsid w:val="00BC5491"/>
    <w:rsid w:val="00BC550A"/>
    <w:rsid w:val="00BE693B"/>
    <w:rsid w:val="00BF316B"/>
    <w:rsid w:val="00BF4602"/>
    <w:rsid w:val="00C15B56"/>
    <w:rsid w:val="00C16C47"/>
    <w:rsid w:val="00C2287C"/>
    <w:rsid w:val="00C30DCD"/>
    <w:rsid w:val="00C54EC3"/>
    <w:rsid w:val="00C558A3"/>
    <w:rsid w:val="00C66BE0"/>
    <w:rsid w:val="00C70305"/>
    <w:rsid w:val="00C81836"/>
    <w:rsid w:val="00C90898"/>
    <w:rsid w:val="00C93067"/>
    <w:rsid w:val="00CA1F44"/>
    <w:rsid w:val="00CC2D5C"/>
    <w:rsid w:val="00CD4BC4"/>
    <w:rsid w:val="00CE0F6B"/>
    <w:rsid w:val="00CE7F3B"/>
    <w:rsid w:val="00CF268C"/>
    <w:rsid w:val="00CF2741"/>
    <w:rsid w:val="00CF5514"/>
    <w:rsid w:val="00D10002"/>
    <w:rsid w:val="00D11BF7"/>
    <w:rsid w:val="00D12BE3"/>
    <w:rsid w:val="00D1451F"/>
    <w:rsid w:val="00D152F3"/>
    <w:rsid w:val="00D17E8F"/>
    <w:rsid w:val="00D21C10"/>
    <w:rsid w:val="00D24A7B"/>
    <w:rsid w:val="00D26917"/>
    <w:rsid w:val="00D26A29"/>
    <w:rsid w:val="00D31C72"/>
    <w:rsid w:val="00D54714"/>
    <w:rsid w:val="00D6028C"/>
    <w:rsid w:val="00D813DA"/>
    <w:rsid w:val="00D837E8"/>
    <w:rsid w:val="00DA2EEE"/>
    <w:rsid w:val="00DB65FC"/>
    <w:rsid w:val="00DC1D45"/>
    <w:rsid w:val="00DC3411"/>
    <w:rsid w:val="00DC6CF1"/>
    <w:rsid w:val="00DE1169"/>
    <w:rsid w:val="00DE3BFB"/>
    <w:rsid w:val="00DE526E"/>
    <w:rsid w:val="00DF02BF"/>
    <w:rsid w:val="00DF326E"/>
    <w:rsid w:val="00E01EA8"/>
    <w:rsid w:val="00E15E41"/>
    <w:rsid w:val="00E53ED1"/>
    <w:rsid w:val="00E629E6"/>
    <w:rsid w:val="00E633F1"/>
    <w:rsid w:val="00E64C39"/>
    <w:rsid w:val="00E734E0"/>
    <w:rsid w:val="00EB2786"/>
    <w:rsid w:val="00EB452C"/>
    <w:rsid w:val="00EC1C83"/>
    <w:rsid w:val="00EF313D"/>
    <w:rsid w:val="00F03B23"/>
    <w:rsid w:val="00F15B03"/>
    <w:rsid w:val="00F2273C"/>
    <w:rsid w:val="00F415AC"/>
    <w:rsid w:val="00F63698"/>
    <w:rsid w:val="00F70E7C"/>
    <w:rsid w:val="00F87E94"/>
    <w:rsid w:val="00F92808"/>
    <w:rsid w:val="00FB19A7"/>
    <w:rsid w:val="00FB3945"/>
    <w:rsid w:val="00FC716B"/>
    <w:rsid w:val="00FE54E4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CECE"/>
  <w15:chartTrackingRefBased/>
  <w15:docId w15:val="{F2D02863-50F8-4ABC-809E-119142A9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0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607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607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F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98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2E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liams@wisewomengp.org" TargetMode="External"/><Relationship Id="rId13" Type="http://schemas.openxmlformats.org/officeDocument/2006/relationships/hyperlink" Target="mailto:Nikki.Gerhard@Appleton.org" TargetMode="External"/><Relationship Id="rId18" Type="http://schemas.openxmlformats.org/officeDocument/2006/relationships/hyperlink" Target="mailto:mrounsville@northwest-csa.org" TargetMode="External"/><Relationship Id="rId26" Type="http://schemas.openxmlformats.org/officeDocument/2006/relationships/hyperlink" Target="mailto:Duana.Bremer@usc.salvationarmy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locher@echojanesville.org" TargetMode="External"/><Relationship Id="rId7" Type="http://schemas.openxmlformats.org/officeDocument/2006/relationships/hyperlink" Target="mailto:cheryldetrick@newcap.org" TargetMode="External"/><Relationship Id="rId12" Type="http://schemas.openxmlformats.org/officeDocument/2006/relationships/hyperlink" Target="mailto:Ed.Wilson@usc.salvationarmy.org" TargetMode="External"/><Relationship Id="rId17" Type="http://schemas.openxmlformats.org/officeDocument/2006/relationships/hyperlink" Target="mailto:ErinEvosevich@newcap.org" TargetMode="External"/><Relationship Id="rId25" Type="http://schemas.openxmlformats.org/officeDocument/2006/relationships/hyperlink" Target="mailto:cocwaukesha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schumer@nccapinc.com" TargetMode="External"/><Relationship Id="rId20" Type="http://schemas.openxmlformats.org/officeDocument/2006/relationships/hyperlink" Target="mailto:kathleenfpoz@gmail.com" TargetMode="External"/><Relationship Id="rId29" Type="http://schemas.openxmlformats.org/officeDocument/2006/relationships/hyperlink" Target="mailto:Margaret.munns@wisconsin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anne.Semb@wdeoc.org" TargetMode="External"/><Relationship Id="rId24" Type="http://schemas.openxmlformats.org/officeDocument/2006/relationships/hyperlink" Target="mailto:Hannah@familypromisewc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athleenm@lakeshorecap.org" TargetMode="External"/><Relationship Id="rId23" Type="http://schemas.openxmlformats.org/officeDocument/2006/relationships/hyperlink" Target="mailto:m.mcguire@swcap.org" TargetMode="External"/><Relationship Id="rId28" Type="http://schemas.openxmlformats.org/officeDocument/2006/relationships/hyperlink" Target="https://doa.wi.gov/Pages/LocalGovtsGrants/AffordableHousingPrograms.aspx" TargetMode="External"/><Relationship Id="rId10" Type="http://schemas.openxmlformats.org/officeDocument/2006/relationships/hyperlink" Target="mailto:exec@familiesfirstofmonroecounty.org" TargetMode="External"/><Relationship Id="rId19" Type="http://schemas.openxmlformats.org/officeDocument/2006/relationships/hyperlink" Target="mailto:DebbieBushman@newcap.or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oppe@renewalunlimited.net" TargetMode="External"/><Relationship Id="rId14" Type="http://schemas.openxmlformats.org/officeDocument/2006/relationships/hyperlink" Target="mailto:jeremys@cacscw.org" TargetMode="External"/><Relationship Id="rId22" Type="http://schemas.openxmlformats.org/officeDocument/2006/relationships/hyperlink" Target="mailto:Sandy.clark@usc.salvationarmy.org" TargetMode="External"/><Relationship Id="rId27" Type="http://schemas.openxmlformats.org/officeDocument/2006/relationships/hyperlink" Target="mailto:mikeb@advocap.org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Kristina Bechtel</cp:lastModifiedBy>
  <cp:revision>236</cp:revision>
  <dcterms:created xsi:type="dcterms:W3CDTF">2022-02-11T15:32:00Z</dcterms:created>
  <dcterms:modified xsi:type="dcterms:W3CDTF">2022-02-17T14:18:00Z</dcterms:modified>
</cp:coreProperties>
</file>