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8276C" w14:textId="77777777" w:rsidR="00532F84" w:rsidRPr="00DE1FE3" w:rsidRDefault="000E5AAA" w:rsidP="00462E31">
      <w:pPr>
        <w:jc w:val="center"/>
        <w:rPr>
          <w:b/>
          <w:sz w:val="32"/>
          <w:szCs w:val="32"/>
        </w:rPr>
      </w:pPr>
      <w:r w:rsidRPr="00DE1FE3">
        <w:rPr>
          <w:b/>
          <w:sz w:val="32"/>
          <w:szCs w:val="32"/>
        </w:rPr>
        <w:t>BOSCOC Gaps and Needs Committee</w:t>
      </w:r>
    </w:p>
    <w:p w14:paraId="5162830D" w14:textId="4D51B62A" w:rsidR="00AA3C78" w:rsidRPr="00DE1FE3" w:rsidRDefault="000C547B" w:rsidP="00462E31">
      <w:pPr>
        <w:jc w:val="center"/>
        <w:rPr>
          <w:b/>
        </w:rPr>
      </w:pPr>
      <w:r>
        <w:rPr>
          <w:b/>
        </w:rPr>
        <w:t xml:space="preserve">Minutes </w:t>
      </w:r>
      <w:r w:rsidR="00DE1FE3" w:rsidRPr="00DE1FE3">
        <w:rPr>
          <w:b/>
        </w:rPr>
        <w:t>0</w:t>
      </w:r>
      <w:r w:rsidR="00F1392D">
        <w:rPr>
          <w:b/>
        </w:rPr>
        <w:t>6</w:t>
      </w:r>
      <w:r w:rsidR="00DE1FE3" w:rsidRPr="00DE1FE3">
        <w:rPr>
          <w:b/>
        </w:rPr>
        <w:t>/</w:t>
      </w:r>
      <w:r w:rsidR="00F1392D">
        <w:rPr>
          <w:b/>
        </w:rPr>
        <w:t>01</w:t>
      </w:r>
      <w:r w:rsidR="00C835E1" w:rsidRPr="00DE1FE3">
        <w:rPr>
          <w:b/>
        </w:rPr>
        <w:t>/20</w:t>
      </w:r>
      <w:r w:rsidR="000E5AAA" w:rsidRPr="00DE1FE3">
        <w:rPr>
          <w:b/>
        </w:rPr>
        <w:t>2</w:t>
      </w:r>
      <w:r w:rsidR="00DE1FE3" w:rsidRPr="00DE1FE3">
        <w:rPr>
          <w:b/>
        </w:rPr>
        <w:t>3</w:t>
      </w:r>
    </w:p>
    <w:p w14:paraId="719D0F22" w14:textId="225E78B8" w:rsidR="000E5AAA" w:rsidRDefault="00615FEB" w:rsidP="009113BE">
      <w:pPr>
        <w:pStyle w:val="ListParagraph"/>
        <w:numPr>
          <w:ilvl w:val="0"/>
          <w:numId w:val="5"/>
        </w:numPr>
      </w:pPr>
      <w:r>
        <w:t xml:space="preserve">Call meeting to order </w:t>
      </w:r>
    </w:p>
    <w:p w14:paraId="36F02F5A" w14:textId="270E2EB9" w:rsidR="00144AEC" w:rsidRDefault="000E5AAA" w:rsidP="00144AEC">
      <w:pPr>
        <w:pStyle w:val="ListParagraph"/>
        <w:numPr>
          <w:ilvl w:val="0"/>
          <w:numId w:val="5"/>
        </w:numPr>
        <w:jc w:val="both"/>
      </w:pPr>
      <w:r>
        <w:t>Attendees</w:t>
      </w:r>
      <w:r w:rsidR="00ED7FB7">
        <w:t xml:space="preserve"> and introduction of new committee </w:t>
      </w:r>
      <w:r w:rsidR="00F1392D">
        <w:t>members -</w:t>
      </w:r>
      <w:r w:rsidR="000C547B">
        <w:t xml:space="preserve"> in attendance today – Sandra, Alma, </w:t>
      </w:r>
      <w:r w:rsidR="00F1392D">
        <w:t>Amanda, Maria, Elizabeth, Brianna, Michelle</w:t>
      </w:r>
      <w:r w:rsidR="000C547B">
        <w:t xml:space="preserve">, </w:t>
      </w:r>
      <w:r w:rsidR="00F1392D">
        <w:t>Peter</w:t>
      </w:r>
    </w:p>
    <w:p w14:paraId="0D6ADA5B" w14:textId="3A56A99B" w:rsidR="00FD7B46" w:rsidRDefault="00FD7B46" w:rsidP="000C547B">
      <w:pPr>
        <w:pStyle w:val="ListParagraph"/>
        <w:numPr>
          <w:ilvl w:val="0"/>
          <w:numId w:val="5"/>
        </w:numPr>
        <w:jc w:val="both"/>
      </w:pPr>
      <w:r>
        <w:t>Approval of Agenda</w:t>
      </w:r>
      <w:r w:rsidR="000C547B">
        <w:t xml:space="preserve"> – </w:t>
      </w:r>
      <w:r w:rsidR="00F1392D">
        <w:t xml:space="preserve">Amanda </w:t>
      </w:r>
      <w:r w:rsidR="000C547B">
        <w:t xml:space="preserve">motions, </w:t>
      </w:r>
      <w:r w:rsidR="00F1392D">
        <w:t>Alma</w:t>
      </w:r>
      <w:r w:rsidR="000C547B">
        <w:t xml:space="preserve"> seconds</w:t>
      </w:r>
      <w:r w:rsidR="00F1392D">
        <w:t xml:space="preserve"> motion carried</w:t>
      </w:r>
    </w:p>
    <w:p w14:paraId="6B64019E" w14:textId="2AF1FAC9" w:rsidR="00DE1FE3" w:rsidRDefault="000A45AE" w:rsidP="000C547B">
      <w:pPr>
        <w:pStyle w:val="ListParagraph"/>
        <w:numPr>
          <w:ilvl w:val="0"/>
          <w:numId w:val="5"/>
        </w:numPr>
        <w:jc w:val="both"/>
      </w:pPr>
      <w:r>
        <w:t xml:space="preserve">Approval of minutes from </w:t>
      </w:r>
      <w:r w:rsidR="00F1392D">
        <w:t>May</w:t>
      </w:r>
      <w:r w:rsidR="00ED7FB7">
        <w:t xml:space="preserve"> meeting</w:t>
      </w:r>
      <w:r w:rsidR="000C547B">
        <w:t xml:space="preserve"> – </w:t>
      </w:r>
      <w:r w:rsidR="00F1392D">
        <w:t>Amanda motions. Sandra seconds motion carried</w:t>
      </w:r>
    </w:p>
    <w:p w14:paraId="58717AF7" w14:textId="454DBECF" w:rsidR="00144AEC" w:rsidRDefault="00F1392D" w:rsidP="000C547B">
      <w:pPr>
        <w:pStyle w:val="ListParagraph"/>
        <w:numPr>
          <w:ilvl w:val="0"/>
          <w:numId w:val="5"/>
        </w:numPr>
      </w:pPr>
      <w:r>
        <w:t xml:space="preserve">Presentation of survey’s and annual report at </w:t>
      </w:r>
      <w:r w:rsidR="006C574D">
        <w:t>quarterly meeting</w:t>
      </w:r>
    </w:p>
    <w:p w14:paraId="35DA60AF" w14:textId="01F6E6CB" w:rsidR="00144AEC" w:rsidRDefault="002A3FFE" w:rsidP="00144AEC">
      <w:pPr>
        <w:pStyle w:val="ListParagraph"/>
        <w:numPr>
          <w:ilvl w:val="1"/>
          <w:numId w:val="5"/>
        </w:numPr>
      </w:pPr>
      <w:r>
        <w:t>Carrie</w:t>
      </w:r>
      <w:r w:rsidR="00F1392D">
        <w:t xml:space="preserve"> feels that the annual report looks great and we should not remove anything, everyone else in attendance at the meeting agreed that it was a great and thanked us for doing such a wonderful job on it. I will move it from draft to finally copy and re-send it to Carrie to share with everyone. </w:t>
      </w:r>
    </w:p>
    <w:p w14:paraId="7800B550" w14:textId="40C3A7B1" w:rsidR="00351727" w:rsidRDefault="00351727" w:rsidP="00144AEC">
      <w:pPr>
        <w:pStyle w:val="ListParagraph"/>
        <w:numPr>
          <w:ilvl w:val="1"/>
          <w:numId w:val="5"/>
        </w:numPr>
      </w:pPr>
      <w:r>
        <w:t xml:space="preserve">Survey’s, may need to add a few more options on our drop-down questions to get more information. Michelle will look back on what questions were asked about this so we can update those questions. </w:t>
      </w:r>
    </w:p>
    <w:p w14:paraId="7CD0AD23" w14:textId="46D36C0B" w:rsidR="00144AEC" w:rsidRDefault="00F1392D" w:rsidP="002A3FFE">
      <w:pPr>
        <w:pStyle w:val="ListParagraph"/>
        <w:numPr>
          <w:ilvl w:val="1"/>
          <w:numId w:val="5"/>
        </w:numPr>
      </w:pPr>
      <w:r>
        <w:t xml:space="preserve">We will reach out to Carrie to see if we can transfer the survey’s over to the WIBOS survey monkey account so that it is </w:t>
      </w:r>
      <w:r w:rsidR="00CF358F">
        <w:t xml:space="preserve">available to anyone one from our committee to update as needed instead of always relying on the End Abuse account that we do not have access to. </w:t>
      </w:r>
      <w:r>
        <w:t xml:space="preserve"> </w:t>
      </w:r>
    </w:p>
    <w:p w14:paraId="37E4BFA8" w14:textId="044C6622" w:rsidR="00CF358F" w:rsidRDefault="00CF358F" w:rsidP="002A3FFE">
      <w:pPr>
        <w:pStyle w:val="ListParagraph"/>
        <w:numPr>
          <w:ilvl w:val="1"/>
          <w:numId w:val="5"/>
        </w:numPr>
      </w:pPr>
      <w:r>
        <w:t>Should the surveys be done through out the year to have a better response? We have asked this question several times and some feel that this is too much to ask to put on case workers that are already overloaded. Could we do the survey when we are doing our follow up calls with clients so that it is fresh in their minds verses 6 months later when we can not get ahold of them because either their phone is shut off, changed numbers or only have a text now number. The timeline to gather the response should be</w:t>
      </w:r>
      <w:r w:rsidR="00351727">
        <w:t xml:space="preserve"> a one-year timeline. Example: If we stop the survey on Jan. 30</w:t>
      </w:r>
      <w:r w:rsidR="00351727" w:rsidRPr="00351727">
        <w:rPr>
          <w:vertAlign w:val="superscript"/>
        </w:rPr>
        <w:t>th</w:t>
      </w:r>
      <w:r w:rsidR="00351727">
        <w:t xml:space="preserve"> and start it on Oct.1</w:t>
      </w:r>
      <w:r w:rsidR="00351727" w:rsidRPr="00351727">
        <w:rPr>
          <w:vertAlign w:val="superscript"/>
        </w:rPr>
        <w:t>st</w:t>
      </w:r>
      <w:r w:rsidR="00351727">
        <w:t xml:space="preserve"> we should be asking any clients that we have worked with starting on Feb 1</w:t>
      </w:r>
      <w:r w:rsidR="00351727" w:rsidRPr="00351727">
        <w:rPr>
          <w:vertAlign w:val="superscript"/>
        </w:rPr>
        <w:t>st</w:t>
      </w:r>
      <w:r w:rsidR="00351727">
        <w:t xml:space="preserve"> until Jan. 30</w:t>
      </w:r>
      <w:r w:rsidR="00351727" w:rsidRPr="00351727">
        <w:rPr>
          <w:vertAlign w:val="superscript"/>
        </w:rPr>
        <w:t>th</w:t>
      </w:r>
      <w:r w:rsidR="00351727">
        <w:t xml:space="preserve"> not just from Oct. 1</w:t>
      </w:r>
      <w:r w:rsidR="00351727" w:rsidRPr="00351727">
        <w:rPr>
          <w:vertAlign w:val="superscript"/>
        </w:rPr>
        <w:t>st</w:t>
      </w:r>
      <w:r w:rsidR="00351727">
        <w:t xml:space="preserve"> until Jan. 30</w:t>
      </w:r>
      <w:r w:rsidR="00351727" w:rsidRPr="00351727">
        <w:rPr>
          <w:vertAlign w:val="superscript"/>
        </w:rPr>
        <w:t>th</w:t>
      </w:r>
      <w:r w:rsidR="00351727">
        <w:t xml:space="preserve"> </w:t>
      </w:r>
    </w:p>
    <w:p w14:paraId="53C97464" w14:textId="272B6521" w:rsidR="00CF358F" w:rsidRDefault="00CF358F" w:rsidP="002A3FFE">
      <w:pPr>
        <w:pStyle w:val="ListParagraph"/>
        <w:numPr>
          <w:ilvl w:val="1"/>
          <w:numId w:val="5"/>
        </w:numPr>
      </w:pPr>
      <w:r>
        <w:t xml:space="preserve">Check into offering incentives for clients that we are asking to take the survey to see if we get a better response. Everyone struggles to meet the 25 survey’s if we do this will we have a better response. Can we find grant funds to support doing this and who should be responsible for seeking these funds, we fell this should be done from the WIBOS Michelle will reach out to Carrie to see if this is possible. </w:t>
      </w:r>
    </w:p>
    <w:p w14:paraId="51EE48D7" w14:textId="4302610B" w:rsidR="00351727" w:rsidRDefault="00CF358F" w:rsidP="009336EF">
      <w:pPr>
        <w:pStyle w:val="ListParagraph"/>
        <w:numPr>
          <w:ilvl w:val="0"/>
          <w:numId w:val="5"/>
        </w:numPr>
      </w:pPr>
      <w:r>
        <w:t xml:space="preserve"> </w:t>
      </w:r>
      <w:r w:rsidR="00351727">
        <w:t>Survey timeline for this year will be Oct. to Jan. and we will stay with 25 surveys for each client and provider</w:t>
      </w:r>
    </w:p>
    <w:p w14:paraId="1511331F" w14:textId="7DA5C189" w:rsidR="003A0C85" w:rsidRDefault="000E5AAA" w:rsidP="003A0C85">
      <w:pPr>
        <w:pStyle w:val="ListParagraph"/>
        <w:numPr>
          <w:ilvl w:val="0"/>
          <w:numId w:val="5"/>
        </w:numPr>
      </w:pPr>
      <w:r>
        <w:t>Other business?</w:t>
      </w:r>
      <w:r w:rsidR="00351727">
        <w:t xml:space="preserve"> Do we want to have a meeting in July due to the holiday, it was decided that we would skip July’s meeting and meet again in Aug. </w:t>
      </w:r>
    </w:p>
    <w:p w14:paraId="7E89EE1F" w14:textId="0BE63D41" w:rsidR="003A0C85" w:rsidRDefault="000A45AE" w:rsidP="003A0C85">
      <w:pPr>
        <w:pStyle w:val="ListParagraph"/>
        <w:numPr>
          <w:ilvl w:val="0"/>
          <w:numId w:val="5"/>
        </w:numPr>
      </w:pPr>
      <w:r>
        <w:t xml:space="preserve">Adjourn </w:t>
      </w:r>
      <w:r w:rsidR="00E636BE">
        <w:t xml:space="preserve">– </w:t>
      </w:r>
      <w:r w:rsidR="00351727">
        <w:t>Alma</w:t>
      </w:r>
      <w:r w:rsidR="00E636BE">
        <w:t xml:space="preserve"> motion, </w:t>
      </w:r>
      <w:r w:rsidR="00351727">
        <w:t>Sandra</w:t>
      </w:r>
      <w:r w:rsidR="00E636BE">
        <w:t xml:space="preserve"> seconds</w:t>
      </w:r>
    </w:p>
    <w:p w14:paraId="001CEC0D" w14:textId="349080BC" w:rsidR="001C0F32" w:rsidRPr="003A0C85" w:rsidRDefault="001C0F32" w:rsidP="003A0C85">
      <w:pPr>
        <w:pStyle w:val="ListParagraph"/>
        <w:numPr>
          <w:ilvl w:val="0"/>
          <w:numId w:val="5"/>
        </w:numPr>
      </w:pPr>
      <w:r w:rsidRPr="003A0C85">
        <w:rPr>
          <w:b/>
        </w:rPr>
        <w:t xml:space="preserve">Next </w:t>
      </w:r>
      <w:r w:rsidR="00351727" w:rsidRPr="003A0C85">
        <w:rPr>
          <w:b/>
        </w:rPr>
        <w:t xml:space="preserve">meeting </w:t>
      </w:r>
      <w:r w:rsidR="00351727">
        <w:rPr>
          <w:b/>
        </w:rPr>
        <w:t>Aug. 3</w:t>
      </w:r>
      <w:r w:rsidR="00351727" w:rsidRPr="00351727">
        <w:rPr>
          <w:b/>
          <w:vertAlign w:val="superscript"/>
        </w:rPr>
        <w:t>rd</w:t>
      </w:r>
      <w:r w:rsidR="00351727">
        <w:rPr>
          <w:b/>
        </w:rPr>
        <w:t xml:space="preserve"> </w:t>
      </w:r>
      <w:bookmarkStart w:id="0" w:name="_GoBack"/>
      <w:bookmarkEnd w:id="0"/>
    </w:p>
    <w:p w14:paraId="63839A74" w14:textId="77777777" w:rsidR="00ED709E" w:rsidRDefault="00ED709E" w:rsidP="00ED709E">
      <w:pPr>
        <w:pStyle w:val="ListParagraph"/>
      </w:pPr>
    </w:p>
    <w:p w14:paraId="741F52F4" w14:textId="4E7A87EA" w:rsidR="002E4028" w:rsidRDefault="00ED709E" w:rsidP="003A0C85">
      <w:pPr>
        <w:pStyle w:val="ListParagraph"/>
        <w:ind w:left="0"/>
      </w:pPr>
      <w:r w:rsidRPr="00ED709E">
        <w:rPr>
          <w:b/>
          <w:sz w:val="28"/>
          <w:szCs w:val="28"/>
        </w:rPr>
        <w:t xml:space="preserve">Please remember to submit your match forms. </w:t>
      </w:r>
    </w:p>
    <w:p w14:paraId="49D18439" w14:textId="586DA98E" w:rsidR="00AF11B5" w:rsidRDefault="002E4028" w:rsidP="002E4028">
      <w:pPr>
        <w:rPr>
          <w:rStyle w:val="Hyperlink"/>
          <w:rFonts w:ascii="Times New Roman" w:hAnsi="Times New Roman" w:cs="Times New Roman"/>
          <w:sz w:val="24"/>
          <w:szCs w:val="24"/>
        </w:rPr>
      </w:pPr>
      <w:r>
        <w:lastRenderedPageBreak/>
        <w:t xml:space="preserve">Gaps and Needs Committee Match Form: </w:t>
      </w:r>
      <w:hyperlink r:id="rId7" w:history="1">
        <w:r w:rsidRPr="002E4028">
          <w:rPr>
            <w:rStyle w:val="Hyperlink"/>
            <w:rFonts w:ascii="Times New Roman" w:hAnsi="Times New Roman" w:cs="Times New Roman"/>
            <w:sz w:val="24"/>
            <w:szCs w:val="24"/>
          </w:rPr>
          <w:t>https://docs.google.com/forms/d/e/1FAIpQLSdR9ZhfiEcRy0v9MjAVR6JqlTAMQDueG7FojLYSR7bzF6-SOQ/viewform?usp=sf_link</w:t>
        </w:r>
      </w:hyperlink>
    </w:p>
    <w:p w14:paraId="120A3900" w14:textId="77777777" w:rsidR="00CD2AB9" w:rsidRDefault="00CD2AB9" w:rsidP="00DE1FE3">
      <w:pPr>
        <w:tabs>
          <w:tab w:val="left" w:pos="2055"/>
        </w:tabs>
        <w:rPr>
          <w:sz w:val="24"/>
          <w:szCs w:val="24"/>
        </w:rPr>
      </w:pPr>
    </w:p>
    <w:p w14:paraId="550A4C1C" w14:textId="77777777" w:rsidR="00D55C27" w:rsidRDefault="00D55C27" w:rsidP="00D55C27">
      <w:r>
        <w:t>Michelle Friedrich is inviting you to a scheduled Zoom meeting.</w:t>
      </w:r>
    </w:p>
    <w:p w14:paraId="0BD94586" w14:textId="77777777" w:rsidR="00D55C27" w:rsidRDefault="00D55C27" w:rsidP="00D55C27">
      <w:r>
        <w:t>Join Zoom Meeting</w:t>
      </w:r>
    </w:p>
    <w:p w14:paraId="294CD81C" w14:textId="77777777" w:rsidR="00D55C27" w:rsidRDefault="00351727" w:rsidP="00D55C27">
      <w:hyperlink r:id="rId8" w:history="1">
        <w:r w:rsidR="00D55C27">
          <w:rPr>
            <w:rStyle w:val="Hyperlink"/>
          </w:rPr>
          <w:t>https://us02web.zoom.us/j/83505187949?pwd=MW5sbUVIYVFyTzVlMlpFRW5pd1RFQT09</w:t>
        </w:r>
      </w:hyperlink>
    </w:p>
    <w:p w14:paraId="040B6705" w14:textId="77777777" w:rsidR="00D55C27" w:rsidRDefault="00D55C27" w:rsidP="00D55C27"/>
    <w:p w14:paraId="447BCAD0" w14:textId="77777777" w:rsidR="00D55C27" w:rsidRDefault="00D55C27" w:rsidP="00D55C27">
      <w:r>
        <w:t>Meeting ID: 835 0518 7949</w:t>
      </w:r>
    </w:p>
    <w:p w14:paraId="5C20568B" w14:textId="77777777" w:rsidR="00D55C27" w:rsidRDefault="00D55C27" w:rsidP="00D55C27">
      <w:r>
        <w:t>Passcode: 357236</w:t>
      </w:r>
    </w:p>
    <w:p w14:paraId="5FA4E930" w14:textId="77777777" w:rsidR="00D55C27" w:rsidRDefault="00D55C27" w:rsidP="00D55C27">
      <w:r>
        <w:t>One tap mobile</w:t>
      </w:r>
    </w:p>
    <w:p w14:paraId="60DC23B9" w14:textId="77777777" w:rsidR="00D55C27" w:rsidRDefault="00D55C27" w:rsidP="00D55C27">
      <w:r>
        <w:t xml:space="preserve">Find your local number: </w:t>
      </w:r>
      <w:hyperlink r:id="rId9" w:history="1">
        <w:r>
          <w:rPr>
            <w:rStyle w:val="Hyperlink"/>
          </w:rPr>
          <w:t>https://us02web.zoom.us/u/ktbH5URXF</w:t>
        </w:r>
      </w:hyperlink>
    </w:p>
    <w:p w14:paraId="05DEB334" w14:textId="77777777" w:rsidR="00BB153A" w:rsidRDefault="00BB153A" w:rsidP="00BB153A">
      <w:pPr>
        <w:pStyle w:val="PlainText"/>
      </w:pPr>
    </w:p>
    <w:p w14:paraId="5604CC74" w14:textId="77777777" w:rsidR="00CD2AB9" w:rsidRDefault="00CD2AB9" w:rsidP="00CD2AB9">
      <w:pPr>
        <w:pStyle w:val="PlainText"/>
      </w:pPr>
    </w:p>
    <w:p w14:paraId="020E9E68" w14:textId="47F4B680" w:rsidR="0034368C" w:rsidRDefault="00DE1FE3" w:rsidP="00DE1FE3">
      <w:pPr>
        <w:tabs>
          <w:tab w:val="left" w:pos="2055"/>
        </w:tabs>
        <w:rPr>
          <w:sz w:val="24"/>
          <w:szCs w:val="24"/>
        </w:rPr>
      </w:pPr>
      <w:r>
        <w:rPr>
          <w:sz w:val="24"/>
          <w:szCs w:val="24"/>
        </w:rPr>
        <w:tab/>
      </w:r>
    </w:p>
    <w:sectPr w:rsidR="003436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7696F" w14:textId="77777777" w:rsidR="00F568E8" w:rsidRDefault="00F568E8" w:rsidP="00F568E8">
      <w:pPr>
        <w:spacing w:after="0" w:line="240" w:lineRule="auto"/>
      </w:pPr>
      <w:r>
        <w:separator/>
      </w:r>
    </w:p>
  </w:endnote>
  <w:endnote w:type="continuationSeparator" w:id="0">
    <w:p w14:paraId="5673B6B1" w14:textId="77777777" w:rsidR="00F568E8" w:rsidRDefault="00F568E8" w:rsidP="00F5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F3C0E" w14:textId="77777777" w:rsidR="00F568E8" w:rsidRDefault="00F568E8" w:rsidP="00F568E8">
      <w:pPr>
        <w:spacing w:after="0" w:line="240" w:lineRule="auto"/>
      </w:pPr>
      <w:r>
        <w:separator/>
      </w:r>
    </w:p>
  </w:footnote>
  <w:footnote w:type="continuationSeparator" w:id="0">
    <w:p w14:paraId="186D630B" w14:textId="77777777" w:rsidR="00F568E8" w:rsidRDefault="00F568E8" w:rsidP="00F56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8CF"/>
    <w:multiLevelType w:val="hybridMultilevel"/>
    <w:tmpl w:val="F32A2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AD693A"/>
    <w:multiLevelType w:val="hybridMultilevel"/>
    <w:tmpl w:val="A5A6447E"/>
    <w:lvl w:ilvl="0" w:tplc="D87807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219B"/>
    <w:multiLevelType w:val="hybridMultilevel"/>
    <w:tmpl w:val="9CD05AD0"/>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71F45"/>
    <w:multiLevelType w:val="hybridMultilevel"/>
    <w:tmpl w:val="A030D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6E33E2"/>
    <w:multiLevelType w:val="hybridMultilevel"/>
    <w:tmpl w:val="2C6C9BD6"/>
    <w:lvl w:ilvl="0" w:tplc="79A8BD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MDY3MDe1NDO3tLBQ0lEKTi0uzszPAykwrAUAMMvKWSwAAAA="/>
  </w:docVars>
  <w:rsids>
    <w:rsidRoot w:val="00C30FC2"/>
    <w:rsid w:val="00021AA1"/>
    <w:rsid w:val="000303C8"/>
    <w:rsid w:val="000A45AE"/>
    <w:rsid w:val="000C547B"/>
    <w:rsid w:val="000E5AAA"/>
    <w:rsid w:val="00144AEC"/>
    <w:rsid w:val="00154753"/>
    <w:rsid w:val="001C0F32"/>
    <w:rsid w:val="001E4E71"/>
    <w:rsid w:val="002027DF"/>
    <w:rsid w:val="002047DC"/>
    <w:rsid w:val="00231130"/>
    <w:rsid w:val="00286DBE"/>
    <w:rsid w:val="002A3FFE"/>
    <w:rsid w:val="002E1168"/>
    <w:rsid w:val="002E4028"/>
    <w:rsid w:val="003101C4"/>
    <w:rsid w:val="0034368C"/>
    <w:rsid w:val="00351727"/>
    <w:rsid w:val="003A0C85"/>
    <w:rsid w:val="003B5B2D"/>
    <w:rsid w:val="003D3C21"/>
    <w:rsid w:val="00462E31"/>
    <w:rsid w:val="00473A13"/>
    <w:rsid w:val="004B6A57"/>
    <w:rsid w:val="00532F84"/>
    <w:rsid w:val="00560FAF"/>
    <w:rsid w:val="00615FEB"/>
    <w:rsid w:val="006C574D"/>
    <w:rsid w:val="00712D19"/>
    <w:rsid w:val="00824295"/>
    <w:rsid w:val="008A473D"/>
    <w:rsid w:val="008F29CF"/>
    <w:rsid w:val="009113BE"/>
    <w:rsid w:val="009371FB"/>
    <w:rsid w:val="00945F19"/>
    <w:rsid w:val="00AA3C78"/>
    <w:rsid w:val="00AF11B5"/>
    <w:rsid w:val="00B91939"/>
    <w:rsid w:val="00BB153A"/>
    <w:rsid w:val="00C30FC2"/>
    <w:rsid w:val="00C7391E"/>
    <w:rsid w:val="00C82361"/>
    <w:rsid w:val="00C835E1"/>
    <w:rsid w:val="00CB40FE"/>
    <w:rsid w:val="00CD2AB9"/>
    <w:rsid w:val="00CF0953"/>
    <w:rsid w:val="00CF358F"/>
    <w:rsid w:val="00D17FBF"/>
    <w:rsid w:val="00D55C27"/>
    <w:rsid w:val="00DE1FE3"/>
    <w:rsid w:val="00DF3A9D"/>
    <w:rsid w:val="00E42E88"/>
    <w:rsid w:val="00E636BE"/>
    <w:rsid w:val="00ED709E"/>
    <w:rsid w:val="00ED7FB7"/>
    <w:rsid w:val="00EE76CD"/>
    <w:rsid w:val="00F00B90"/>
    <w:rsid w:val="00F1392D"/>
    <w:rsid w:val="00F147AF"/>
    <w:rsid w:val="00F15A32"/>
    <w:rsid w:val="00F23A50"/>
    <w:rsid w:val="00F568E8"/>
    <w:rsid w:val="00F60F73"/>
    <w:rsid w:val="00FD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4E05"/>
  <w15:docId w15:val="{0FEF4A31-5538-489C-8FAD-285FE29D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AA"/>
    <w:pPr>
      <w:ind w:left="720"/>
      <w:contextualSpacing/>
    </w:pPr>
  </w:style>
  <w:style w:type="character" w:styleId="Hyperlink">
    <w:name w:val="Hyperlink"/>
    <w:basedOn w:val="DefaultParagraphFont"/>
    <w:uiPriority w:val="99"/>
    <w:semiHidden/>
    <w:unhideWhenUsed/>
    <w:rsid w:val="00462E31"/>
    <w:rPr>
      <w:color w:val="0563C1" w:themeColor="hyperlink"/>
      <w:u w:val="single"/>
    </w:rPr>
  </w:style>
  <w:style w:type="paragraph" w:styleId="Header">
    <w:name w:val="header"/>
    <w:basedOn w:val="Normal"/>
    <w:link w:val="HeaderChar"/>
    <w:uiPriority w:val="99"/>
    <w:unhideWhenUsed/>
    <w:rsid w:val="00F5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8E8"/>
  </w:style>
  <w:style w:type="paragraph" w:styleId="Footer">
    <w:name w:val="footer"/>
    <w:basedOn w:val="Normal"/>
    <w:link w:val="FooterChar"/>
    <w:uiPriority w:val="99"/>
    <w:unhideWhenUsed/>
    <w:rsid w:val="00F5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8E8"/>
  </w:style>
  <w:style w:type="paragraph" w:styleId="NormalWeb">
    <w:name w:val="Normal (Web)"/>
    <w:basedOn w:val="Normal"/>
    <w:uiPriority w:val="99"/>
    <w:semiHidden/>
    <w:unhideWhenUsed/>
    <w:rsid w:val="002047DC"/>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unhideWhenUsed/>
    <w:rsid w:val="00AF11B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F11B5"/>
    <w:rPr>
      <w:rFonts w:ascii="Calibri" w:hAnsi="Calibri" w:cs="Calibri"/>
    </w:rPr>
  </w:style>
  <w:style w:type="character" w:styleId="FollowedHyperlink">
    <w:name w:val="FollowedHyperlink"/>
    <w:basedOn w:val="DefaultParagraphFont"/>
    <w:uiPriority w:val="99"/>
    <w:semiHidden/>
    <w:unhideWhenUsed/>
    <w:rsid w:val="000C54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5193">
      <w:bodyDiv w:val="1"/>
      <w:marLeft w:val="0"/>
      <w:marRight w:val="0"/>
      <w:marTop w:val="0"/>
      <w:marBottom w:val="0"/>
      <w:divBdr>
        <w:top w:val="none" w:sz="0" w:space="0" w:color="auto"/>
        <w:left w:val="none" w:sz="0" w:space="0" w:color="auto"/>
        <w:bottom w:val="none" w:sz="0" w:space="0" w:color="auto"/>
        <w:right w:val="none" w:sz="0" w:space="0" w:color="auto"/>
      </w:divBdr>
    </w:div>
    <w:div w:id="264774694">
      <w:bodyDiv w:val="1"/>
      <w:marLeft w:val="0"/>
      <w:marRight w:val="0"/>
      <w:marTop w:val="0"/>
      <w:marBottom w:val="0"/>
      <w:divBdr>
        <w:top w:val="none" w:sz="0" w:space="0" w:color="auto"/>
        <w:left w:val="none" w:sz="0" w:space="0" w:color="auto"/>
        <w:bottom w:val="none" w:sz="0" w:space="0" w:color="auto"/>
        <w:right w:val="none" w:sz="0" w:space="0" w:color="auto"/>
      </w:divBdr>
    </w:div>
    <w:div w:id="608587698">
      <w:bodyDiv w:val="1"/>
      <w:marLeft w:val="0"/>
      <w:marRight w:val="0"/>
      <w:marTop w:val="0"/>
      <w:marBottom w:val="0"/>
      <w:divBdr>
        <w:top w:val="none" w:sz="0" w:space="0" w:color="auto"/>
        <w:left w:val="none" w:sz="0" w:space="0" w:color="auto"/>
        <w:bottom w:val="none" w:sz="0" w:space="0" w:color="auto"/>
        <w:right w:val="none" w:sz="0" w:space="0" w:color="auto"/>
      </w:divBdr>
    </w:div>
    <w:div w:id="691999725">
      <w:bodyDiv w:val="1"/>
      <w:marLeft w:val="0"/>
      <w:marRight w:val="0"/>
      <w:marTop w:val="0"/>
      <w:marBottom w:val="0"/>
      <w:divBdr>
        <w:top w:val="none" w:sz="0" w:space="0" w:color="auto"/>
        <w:left w:val="none" w:sz="0" w:space="0" w:color="auto"/>
        <w:bottom w:val="none" w:sz="0" w:space="0" w:color="auto"/>
        <w:right w:val="none" w:sz="0" w:space="0" w:color="auto"/>
      </w:divBdr>
    </w:div>
    <w:div w:id="883979832">
      <w:bodyDiv w:val="1"/>
      <w:marLeft w:val="0"/>
      <w:marRight w:val="0"/>
      <w:marTop w:val="0"/>
      <w:marBottom w:val="0"/>
      <w:divBdr>
        <w:top w:val="none" w:sz="0" w:space="0" w:color="auto"/>
        <w:left w:val="none" w:sz="0" w:space="0" w:color="auto"/>
        <w:bottom w:val="none" w:sz="0" w:space="0" w:color="auto"/>
        <w:right w:val="none" w:sz="0" w:space="0" w:color="auto"/>
      </w:divBdr>
    </w:div>
    <w:div w:id="911237146">
      <w:bodyDiv w:val="1"/>
      <w:marLeft w:val="0"/>
      <w:marRight w:val="0"/>
      <w:marTop w:val="0"/>
      <w:marBottom w:val="0"/>
      <w:divBdr>
        <w:top w:val="none" w:sz="0" w:space="0" w:color="auto"/>
        <w:left w:val="none" w:sz="0" w:space="0" w:color="auto"/>
        <w:bottom w:val="none" w:sz="0" w:space="0" w:color="auto"/>
        <w:right w:val="none" w:sz="0" w:space="0" w:color="auto"/>
      </w:divBdr>
    </w:div>
    <w:div w:id="1032193776">
      <w:bodyDiv w:val="1"/>
      <w:marLeft w:val="0"/>
      <w:marRight w:val="0"/>
      <w:marTop w:val="0"/>
      <w:marBottom w:val="0"/>
      <w:divBdr>
        <w:top w:val="none" w:sz="0" w:space="0" w:color="auto"/>
        <w:left w:val="none" w:sz="0" w:space="0" w:color="auto"/>
        <w:bottom w:val="none" w:sz="0" w:space="0" w:color="auto"/>
        <w:right w:val="none" w:sz="0" w:space="0" w:color="auto"/>
      </w:divBdr>
    </w:div>
    <w:div w:id="1294016523">
      <w:bodyDiv w:val="1"/>
      <w:marLeft w:val="0"/>
      <w:marRight w:val="0"/>
      <w:marTop w:val="0"/>
      <w:marBottom w:val="0"/>
      <w:divBdr>
        <w:top w:val="none" w:sz="0" w:space="0" w:color="auto"/>
        <w:left w:val="none" w:sz="0" w:space="0" w:color="auto"/>
        <w:bottom w:val="none" w:sz="0" w:space="0" w:color="auto"/>
        <w:right w:val="none" w:sz="0" w:space="0" w:color="auto"/>
      </w:divBdr>
    </w:div>
    <w:div w:id="1446728520">
      <w:bodyDiv w:val="1"/>
      <w:marLeft w:val="0"/>
      <w:marRight w:val="0"/>
      <w:marTop w:val="0"/>
      <w:marBottom w:val="0"/>
      <w:divBdr>
        <w:top w:val="none" w:sz="0" w:space="0" w:color="auto"/>
        <w:left w:val="none" w:sz="0" w:space="0" w:color="auto"/>
        <w:bottom w:val="none" w:sz="0" w:space="0" w:color="auto"/>
        <w:right w:val="none" w:sz="0" w:space="0" w:color="auto"/>
      </w:divBdr>
    </w:div>
    <w:div w:id="1475366846">
      <w:bodyDiv w:val="1"/>
      <w:marLeft w:val="0"/>
      <w:marRight w:val="0"/>
      <w:marTop w:val="0"/>
      <w:marBottom w:val="0"/>
      <w:divBdr>
        <w:top w:val="none" w:sz="0" w:space="0" w:color="auto"/>
        <w:left w:val="none" w:sz="0" w:space="0" w:color="auto"/>
        <w:bottom w:val="none" w:sz="0" w:space="0" w:color="auto"/>
        <w:right w:val="none" w:sz="0" w:space="0" w:color="auto"/>
      </w:divBdr>
    </w:div>
    <w:div w:id="1520124615">
      <w:bodyDiv w:val="1"/>
      <w:marLeft w:val="0"/>
      <w:marRight w:val="0"/>
      <w:marTop w:val="0"/>
      <w:marBottom w:val="0"/>
      <w:divBdr>
        <w:top w:val="none" w:sz="0" w:space="0" w:color="auto"/>
        <w:left w:val="none" w:sz="0" w:space="0" w:color="auto"/>
        <w:bottom w:val="none" w:sz="0" w:space="0" w:color="auto"/>
        <w:right w:val="none" w:sz="0" w:space="0" w:color="auto"/>
      </w:divBdr>
    </w:div>
    <w:div w:id="1520972586">
      <w:bodyDiv w:val="1"/>
      <w:marLeft w:val="0"/>
      <w:marRight w:val="0"/>
      <w:marTop w:val="0"/>
      <w:marBottom w:val="0"/>
      <w:divBdr>
        <w:top w:val="none" w:sz="0" w:space="0" w:color="auto"/>
        <w:left w:val="none" w:sz="0" w:space="0" w:color="auto"/>
        <w:bottom w:val="none" w:sz="0" w:space="0" w:color="auto"/>
        <w:right w:val="none" w:sz="0" w:space="0" w:color="auto"/>
      </w:divBdr>
    </w:div>
    <w:div w:id="1560286758">
      <w:bodyDiv w:val="1"/>
      <w:marLeft w:val="0"/>
      <w:marRight w:val="0"/>
      <w:marTop w:val="0"/>
      <w:marBottom w:val="0"/>
      <w:divBdr>
        <w:top w:val="none" w:sz="0" w:space="0" w:color="auto"/>
        <w:left w:val="none" w:sz="0" w:space="0" w:color="auto"/>
        <w:bottom w:val="none" w:sz="0" w:space="0" w:color="auto"/>
        <w:right w:val="none" w:sz="0" w:space="0" w:color="auto"/>
      </w:divBdr>
    </w:div>
    <w:div w:id="1596552737">
      <w:bodyDiv w:val="1"/>
      <w:marLeft w:val="0"/>
      <w:marRight w:val="0"/>
      <w:marTop w:val="0"/>
      <w:marBottom w:val="0"/>
      <w:divBdr>
        <w:top w:val="none" w:sz="0" w:space="0" w:color="auto"/>
        <w:left w:val="none" w:sz="0" w:space="0" w:color="auto"/>
        <w:bottom w:val="none" w:sz="0" w:space="0" w:color="auto"/>
        <w:right w:val="none" w:sz="0" w:space="0" w:color="auto"/>
      </w:divBdr>
    </w:div>
    <w:div w:id="1872525313">
      <w:bodyDiv w:val="1"/>
      <w:marLeft w:val="0"/>
      <w:marRight w:val="0"/>
      <w:marTop w:val="0"/>
      <w:marBottom w:val="0"/>
      <w:divBdr>
        <w:top w:val="none" w:sz="0" w:space="0" w:color="auto"/>
        <w:left w:val="none" w:sz="0" w:space="0" w:color="auto"/>
        <w:bottom w:val="none" w:sz="0" w:space="0" w:color="auto"/>
        <w:right w:val="none" w:sz="0" w:space="0" w:color="auto"/>
      </w:divBdr>
    </w:div>
    <w:div w:id="20378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505187949?pwd=MW5sbUVIYVFyTzVlMlpFRW5pd1RFQT09" TargetMode="External"/><Relationship Id="rId3" Type="http://schemas.openxmlformats.org/officeDocument/2006/relationships/settings" Target="settings.xml"/><Relationship Id="rId7" Type="http://schemas.openxmlformats.org/officeDocument/2006/relationships/hyperlink" Target="https://docs.google.com/forms/d/e/1FAIpQLSdR9ZhfiEcRy0v9MjAVR6JqlTAMQDueG7FojLYSR7bzF6-SOQ/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tbH5URX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Swetz</dc:creator>
  <cp:keywords/>
  <dc:description/>
  <cp:lastModifiedBy>Michelle Friedrich</cp:lastModifiedBy>
  <cp:revision>2</cp:revision>
  <dcterms:created xsi:type="dcterms:W3CDTF">2023-08-07T16:51:00Z</dcterms:created>
  <dcterms:modified xsi:type="dcterms:W3CDTF">2023-08-07T16:51:00Z</dcterms:modified>
</cp:coreProperties>
</file>